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CF" w:rsidRDefault="005103CF" w:rsidP="005103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            Администрация            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95300" cy="54864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            «</w:t>
      </w:r>
      <w:proofErr w:type="spellStart"/>
      <w:r w:rsidRPr="00291137">
        <w:rPr>
          <w:rFonts w:ascii="Times New Roman" w:hAnsi="Times New Roman" w:cs="Times New Roman"/>
          <w:b/>
          <w:bCs/>
          <w:sz w:val="24"/>
          <w:szCs w:val="24"/>
        </w:rPr>
        <w:t>Визин</w:t>
      </w:r>
      <w:proofErr w:type="spellEnd"/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proofErr w:type="spellStart"/>
      <w:r w:rsidRPr="00291137">
        <w:rPr>
          <w:rFonts w:ascii="Times New Roman" w:hAnsi="Times New Roman" w:cs="Times New Roman"/>
          <w:b/>
          <w:bCs/>
          <w:sz w:val="24"/>
          <w:szCs w:val="24"/>
        </w:rPr>
        <w:t>сикт</w:t>
      </w:r>
      <w:proofErr w:type="spellEnd"/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1137">
        <w:rPr>
          <w:rFonts w:ascii="Times New Roman" w:hAnsi="Times New Roman" w:cs="Times New Roman"/>
          <w:b/>
          <w:bCs/>
          <w:sz w:val="24"/>
          <w:szCs w:val="24"/>
        </w:rPr>
        <w:t>овмöдчöминса</w:t>
      </w:r>
      <w:proofErr w:type="spellEnd"/>
    </w:p>
    <w:p w:rsidR="005103CF" w:rsidRDefault="005103CF" w:rsidP="005103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«Визинга»                                              администрация</w:t>
      </w:r>
    </w:p>
    <w:p w:rsidR="005103CF" w:rsidRDefault="005103CF" w:rsidP="005103CF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03CF" w:rsidRPr="005103CF" w:rsidRDefault="005103CF" w:rsidP="005103CF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3CF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5103CF" w:rsidRPr="005103CF" w:rsidRDefault="005103CF" w:rsidP="005103CF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5103CF">
        <w:rPr>
          <w:rFonts w:ascii="Times New Roman" w:hAnsi="Times New Roman" w:cs="Times New Roman"/>
          <w:b/>
          <w:bCs/>
          <w:sz w:val="32"/>
          <w:szCs w:val="32"/>
        </w:rPr>
        <w:t>ШУÖМ</w:t>
      </w:r>
      <w:proofErr w:type="gramEnd"/>
    </w:p>
    <w:p w:rsidR="005103CF" w:rsidRDefault="005103CF" w:rsidP="005103C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103CF" w:rsidRPr="005103CF" w:rsidRDefault="005103CF" w:rsidP="005103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03CF">
        <w:rPr>
          <w:rFonts w:ascii="Times New Roman" w:hAnsi="Times New Roman" w:cs="Times New Roman"/>
          <w:sz w:val="26"/>
          <w:szCs w:val="26"/>
          <w:u w:val="single"/>
        </w:rPr>
        <w:t xml:space="preserve">от 13 сентября  2019  года  </w:t>
      </w:r>
      <w:r w:rsidRPr="005103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№ 9/86</w:t>
      </w:r>
    </w:p>
    <w:p w:rsidR="005103CF" w:rsidRPr="005103CF" w:rsidRDefault="005103CF" w:rsidP="005103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5103CF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103CF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103CF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5103CF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5103CF" w:rsidRDefault="005103CF" w:rsidP="005103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4525"/>
      </w:tblGrid>
      <w:tr w:rsidR="005103CF" w:rsidRPr="005103CF" w:rsidTr="005103CF">
        <w:trPr>
          <w:trHeight w:val="1038"/>
        </w:trPr>
        <w:tc>
          <w:tcPr>
            <w:tcW w:w="1080" w:type="dxa"/>
          </w:tcPr>
          <w:p w:rsidR="005103CF" w:rsidRP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5103CF" w:rsidRPr="005103CF" w:rsidRDefault="005103CF" w:rsidP="005103C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3C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 утверждении административного регламента предоставления муниципальной услуги «</w:t>
            </w:r>
            <w:r w:rsidRPr="005103C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Предоставление разрешения </w:t>
            </w:r>
            <w:r w:rsidRPr="005103CF">
              <w:rPr>
                <w:rFonts w:ascii="Times New Roman" w:hAnsi="Times New Roman" w:cs="Times New Roman"/>
                <w:sz w:val="26"/>
                <w:szCs w:val="26"/>
              </w:rPr>
              <w:t>на отклонение от предельных параметров разрешенного строительства, реконструкции объектов капитального строительства»</w:t>
            </w:r>
          </w:p>
        </w:tc>
      </w:tr>
    </w:tbl>
    <w:p w:rsidR="005103CF" w:rsidRPr="005103CF" w:rsidRDefault="005103CF" w:rsidP="005103CF">
      <w:pPr>
        <w:autoSpaceDE w:val="0"/>
        <w:autoSpaceDN w:val="0"/>
        <w:spacing w:after="0" w:line="240" w:lineRule="auto"/>
        <w:ind w:right="4495"/>
        <w:rPr>
          <w:rFonts w:ascii="Times New Roman" w:hAnsi="Times New Roman" w:cs="Times New Roman"/>
          <w:sz w:val="26"/>
          <w:szCs w:val="26"/>
          <w:lang w:eastAsia="ru-RU"/>
        </w:rPr>
      </w:pPr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5103CF" w:rsidRPr="005103CF" w:rsidRDefault="005103CF" w:rsidP="005103CF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Руководствуясь Федеральным  </w:t>
      </w:r>
      <w:hyperlink r:id="rId6" w:history="1">
        <w:r w:rsidRPr="005103CF">
          <w:rPr>
            <w:rFonts w:ascii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законом</w:t>
        </w:r>
      </w:hyperlink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7" w:history="1">
        <w:r w:rsidRPr="005103CF">
          <w:rPr>
            <w:rFonts w:ascii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постановлением</w:t>
        </w:r>
      </w:hyperlink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сельского поселения «Визинга» от 27 июня 2019 г. № 6/54  «Об утверждении </w:t>
      </w:r>
      <w:proofErr w:type="gramStart"/>
      <w:r w:rsidRPr="005103CF">
        <w:rPr>
          <w:rFonts w:ascii="Times New Roman" w:hAnsi="Times New Roman" w:cs="Times New Roman"/>
          <w:sz w:val="26"/>
          <w:szCs w:val="26"/>
          <w:lang w:eastAsia="ru-RU"/>
        </w:rPr>
        <w:t>порядка разработки административных регламентов предоставления муниципальных услуг администрации сельского</w:t>
      </w:r>
      <w:proofErr w:type="gramEnd"/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поселения «Визинга», </w:t>
      </w:r>
    </w:p>
    <w:p w:rsidR="005103CF" w:rsidRPr="005103CF" w:rsidRDefault="005103CF" w:rsidP="005103CF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</w:p>
    <w:p w:rsidR="005103CF" w:rsidRPr="005103CF" w:rsidRDefault="005103CF" w:rsidP="005103CF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  <w:r w:rsidRPr="005103CF">
        <w:rPr>
          <w:rFonts w:ascii="Times New Roman" w:hAnsi="Times New Roman" w:cs="Times New Roman"/>
          <w:caps/>
          <w:sz w:val="26"/>
          <w:szCs w:val="26"/>
          <w:lang w:eastAsia="ru-RU"/>
        </w:rPr>
        <w:t>постановляЮ:</w:t>
      </w:r>
    </w:p>
    <w:p w:rsidR="005103CF" w:rsidRPr="005103CF" w:rsidRDefault="005103CF" w:rsidP="005103CF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</w:p>
    <w:p w:rsidR="005103CF" w:rsidRPr="005103CF" w:rsidRDefault="005103CF" w:rsidP="005103C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103CF">
        <w:rPr>
          <w:rFonts w:ascii="Times New Roman" w:hAnsi="Times New Roman" w:cs="Times New Roman"/>
          <w:sz w:val="26"/>
          <w:szCs w:val="26"/>
          <w:lang w:eastAsia="ru-RU"/>
        </w:rPr>
        <w:t>1. Утвердить административный регламент предоставления муниципальной услуги</w:t>
      </w:r>
      <w:r w:rsidRPr="005103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103CF">
        <w:rPr>
          <w:rFonts w:ascii="Times New Roman" w:eastAsia="Times New Roman" w:hAnsi="Times New Roman" w:cs="Times New Roman"/>
          <w:bCs/>
          <w:sz w:val="26"/>
          <w:szCs w:val="26"/>
        </w:rPr>
        <w:t xml:space="preserve">«Предоставление разрешения </w:t>
      </w:r>
      <w:r w:rsidRPr="005103CF">
        <w:rPr>
          <w:rFonts w:ascii="Times New Roman" w:hAnsi="Times New Roman" w:cs="Times New Roman"/>
          <w:sz w:val="26"/>
          <w:szCs w:val="26"/>
        </w:rPr>
        <w:t>на отклонение от предельных параметров разрешенного строительства, реконструкции объектов капитального строительства»</w:t>
      </w:r>
      <w:r w:rsidRPr="005103CF">
        <w:rPr>
          <w:rFonts w:ascii="Times New Roman" w:hAnsi="Times New Roman" w:cs="Times New Roman"/>
          <w:sz w:val="26"/>
          <w:szCs w:val="26"/>
          <w:lang w:eastAsia="ru-RU"/>
        </w:rPr>
        <w:t xml:space="preserve"> согласно приложению</w:t>
      </w:r>
      <w:r w:rsidRPr="005103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5103CF" w:rsidRPr="005103CF" w:rsidRDefault="005103CF" w:rsidP="005103C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03CF">
        <w:rPr>
          <w:rFonts w:ascii="Times New Roman" w:hAnsi="Times New Roman" w:cs="Times New Roman"/>
          <w:sz w:val="26"/>
          <w:szCs w:val="26"/>
        </w:rPr>
        <w:t xml:space="preserve">2. Признать утратившим силу постановление администрации сельского поселения «Визинга» от 02.11.2016 </w:t>
      </w:r>
      <w:r w:rsidRPr="005103CF">
        <w:rPr>
          <w:rFonts w:ascii="Times New Roman" w:hAnsi="Times New Roman" w:cs="Times New Roman"/>
          <w:sz w:val="26"/>
          <w:szCs w:val="26"/>
          <w:lang w:eastAsia="ru-RU"/>
        </w:rPr>
        <w:t>г. № 11/470</w:t>
      </w:r>
      <w:r w:rsidRPr="005103CF">
        <w:rPr>
          <w:rFonts w:ascii="Times New Roman" w:hAnsi="Times New Roman" w:cs="Times New Roman"/>
          <w:sz w:val="26"/>
          <w:szCs w:val="26"/>
        </w:rPr>
        <w:t>.</w:t>
      </w:r>
    </w:p>
    <w:p w:rsidR="005103CF" w:rsidRPr="005103CF" w:rsidRDefault="005103CF" w:rsidP="005103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103CF">
        <w:rPr>
          <w:rFonts w:ascii="Times New Roman" w:hAnsi="Times New Roman" w:cs="Times New Roman"/>
          <w:sz w:val="26"/>
          <w:szCs w:val="26"/>
        </w:rPr>
        <w:t>3. Постановление вступает в силу со дня его опубликования на информационном стенде в администрации сельского поселения «Визинга» и в сети Интернет на официальном сайте сельского поселения «Визинга».</w:t>
      </w:r>
    </w:p>
    <w:p w:rsidR="005103CF" w:rsidRPr="005103CF" w:rsidRDefault="005103CF" w:rsidP="005103C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5103CF" w:rsidRPr="005103CF" w:rsidRDefault="005103CF" w:rsidP="005103C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5103CF" w:rsidRPr="005103CF" w:rsidRDefault="005103CF" w:rsidP="005103C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5103CF" w:rsidRPr="005103CF" w:rsidRDefault="005103CF" w:rsidP="005103C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5103CF">
        <w:rPr>
          <w:rFonts w:ascii="Times New Roman" w:hAnsi="Times New Roman" w:cs="Times New Roman"/>
          <w:b w:val="0"/>
          <w:sz w:val="26"/>
          <w:szCs w:val="26"/>
        </w:rPr>
        <w:t xml:space="preserve">Руководитель администрации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Pr="005103CF">
        <w:rPr>
          <w:rFonts w:ascii="Times New Roman" w:hAnsi="Times New Roman" w:cs="Times New Roman"/>
          <w:b w:val="0"/>
          <w:sz w:val="26"/>
          <w:szCs w:val="26"/>
        </w:rPr>
        <w:t xml:space="preserve">В.С.Татаринов </w:t>
      </w:r>
    </w:p>
    <w:p w:rsidR="005103CF" w:rsidRP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103CF" w:rsidRDefault="005103CF" w:rsidP="005103CF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103CF" w:rsidRDefault="005103CF" w:rsidP="005103CF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103CF" w:rsidRDefault="005103CF" w:rsidP="005103CF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сельского поселения «Визинга»</w:t>
      </w:r>
    </w:p>
    <w:p w:rsidR="005103CF" w:rsidRDefault="005103CF" w:rsidP="005103CF">
      <w:pPr>
        <w:pStyle w:val="ConsPlusNormal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13 сентября 2019</w:t>
      </w:r>
      <w:r w:rsidRPr="0029113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9/86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7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Par53"/>
      <w:bookmarkStart w:id="1" w:name="Par55"/>
      <w:bookmarkStart w:id="2" w:name="Par59"/>
      <w:bookmarkStart w:id="3" w:name="Par61"/>
      <w:bookmarkStart w:id="4" w:name="Par66"/>
      <w:bookmarkStart w:id="5" w:name="Par96"/>
      <w:bookmarkStart w:id="6" w:name="Par98"/>
      <w:bookmarkStart w:id="7" w:name="Par100"/>
      <w:bookmarkStart w:id="8" w:name="Par102"/>
      <w:bookmarkStart w:id="9" w:name="Par108"/>
      <w:bookmarkStart w:id="10" w:name="Par112"/>
      <w:bookmarkStart w:id="11" w:name="Par123"/>
      <w:bookmarkStart w:id="12" w:name="Par140"/>
      <w:bookmarkStart w:id="13" w:name="Par147"/>
      <w:bookmarkStart w:id="14" w:name="Par178"/>
      <w:bookmarkStart w:id="15" w:name="Par162"/>
      <w:bookmarkStart w:id="16" w:name="Par274"/>
      <w:bookmarkStart w:id="17" w:name="Par288"/>
      <w:bookmarkStart w:id="18" w:name="Par293"/>
      <w:bookmarkStart w:id="19" w:name="Par368"/>
      <w:bookmarkStart w:id="20" w:name="Par377"/>
      <w:bookmarkStart w:id="21" w:name="Par387"/>
      <w:bookmarkStart w:id="22" w:name="Par394"/>
      <w:bookmarkStart w:id="23" w:name="Par402"/>
      <w:bookmarkStart w:id="24" w:name="Par779"/>
      <w:bookmarkStart w:id="25" w:name="Par1056"/>
      <w:bookmarkStart w:id="26" w:name="Par109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91137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«Предоставление разрешения </w:t>
      </w:r>
      <w:r w:rsidRPr="00291137">
        <w:rPr>
          <w:rFonts w:ascii="Times New Roman" w:hAnsi="Times New Roman" w:cs="Times New Roman"/>
          <w:b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строительства»</w:t>
      </w:r>
    </w:p>
    <w:p w:rsidR="005103CF" w:rsidRDefault="005103CF" w:rsidP="005103CF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1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>. Общие положения</w:t>
      </w: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1.1.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Административный регламент предоставления муниципальной услуги «</w:t>
      </w:r>
      <w:r w:rsidRPr="0029113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Предоставление разрешения </w:t>
      </w:r>
      <w:r w:rsidRPr="00291137">
        <w:rPr>
          <w:rFonts w:ascii="Times New Roman" w:hAnsi="Times New Roman" w:cs="Times New Roman"/>
          <w:spacing w:val="-4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291137">
        <w:rPr>
          <w:rFonts w:ascii="Times New Roman" w:eastAsia="Calibri" w:hAnsi="Times New Roman" w:cs="Times New Roman"/>
          <w:sz w:val="24"/>
          <w:szCs w:val="24"/>
        </w:rPr>
        <w:t>» 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</w:t>
      </w:r>
      <w:r>
        <w:rPr>
          <w:rFonts w:ascii="Times New Roman" w:eastAsia="Calibri" w:hAnsi="Times New Roman" w:cs="Times New Roman"/>
          <w:sz w:val="24"/>
          <w:szCs w:val="24"/>
        </w:rPr>
        <w:t>Визинга</w:t>
      </w:r>
      <w:r w:rsidRPr="00291137">
        <w:rPr>
          <w:rFonts w:ascii="Times New Roman" w:eastAsia="Calibri" w:hAnsi="Times New Roman" w:cs="Times New Roman"/>
          <w:sz w:val="24"/>
          <w:szCs w:val="24"/>
        </w:rPr>
        <w:t>»,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>) должностного лица, а также принимаемого им решения при предоставлении муниципальной услуги)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Круг заявителей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1.2. Заявителями на предоставление муниципальной услуги являются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 (далее – заявитель).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1.3. От имени заявителей,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1.4.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</w:t>
      </w: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официального сайта органа исполнительной власти Республики Коми, предоставляющего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муниципальную услугу.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- в Органе по месту своего проживания (регистрации);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по справочным телефонам;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в сети Интернет (на официальном сайте Органа);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- посредством государственной информационной системы Республики Коми «Портал государственных и муниципальных услуг (функций) Республики Коми» - gosuslugi11.ru, федеральной государственной информационной системы «Единый портал государственных и муниципальных услуг (функций)» - 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gosuslugi.ru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Органа.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На официальном сайте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настоящий Административный регламент;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справочная информация: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справочные телефоны структурных подразделений Органа, организаций, </w:t>
      </w: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участвующих в предоставлении муниципальной услуги, в том числе номер 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телефона-автоинформатора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(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сысола-адм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>ф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адрес сайта МФЦ (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mfc.rkomi.ru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На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а) 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б) круг заявителей;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в) срок предоставления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г)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 размер государственной пошлины, взимаемой за предоставление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з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 формы заявлений (уведомлений, сообщений), используемые при предоставлении муниципальной услуги.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5103CF" w:rsidRDefault="005103CF" w:rsidP="005103CF">
      <w:pPr>
        <w:widowControl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>. Стандарт предоставления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Наименование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2.1. Наименование муниципальной услуги: «</w:t>
      </w:r>
      <w:r w:rsidRPr="00291137">
        <w:rPr>
          <w:rFonts w:ascii="Times New Roman" w:hAnsi="Times New Roman" w:cs="Times New Roman"/>
          <w:bCs/>
          <w:sz w:val="24"/>
          <w:szCs w:val="24"/>
        </w:rPr>
        <w:t xml:space="preserve">Предоставление разрешения </w:t>
      </w:r>
      <w:r w:rsidRPr="00291137">
        <w:rPr>
          <w:rFonts w:ascii="Times New Roman" w:hAnsi="Times New Roman" w:cs="Times New Roman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291137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2.2. Предоставление муниципальной услуги осуществляется администрацией сельского поселения «</w:t>
      </w:r>
      <w:r>
        <w:rPr>
          <w:rFonts w:ascii="Times New Roman" w:eastAsia="Calibri" w:hAnsi="Times New Roman" w:cs="Times New Roman"/>
          <w:sz w:val="24"/>
          <w:szCs w:val="24"/>
        </w:rPr>
        <w:t>Визинга</w:t>
      </w:r>
      <w:r w:rsidRPr="00291137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Органами и организациями, участвующими в предоставлении муниципальной услуги, являются: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Администрация сельского поселения «</w:t>
      </w:r>
      <w:r>
        <w:rPr>
          <w:rFonts w:ascii="Times New Roman" w:eastAsia="Calibri" w:hAnsi="Times New Roman" w:cs="Times New Roman"/>
          <w:sz w:val="24"/>
          <w:szCs w:val="24"/>
        </w:rPr>
        <w:t>Визинга</w:t>
      </w:r>
      <w:r w:rsidRPr="00291137">
        <w:rPr>
          <w:rFonts w:ascii="Times New Roman" w:eastAsia="Calibri" w:hAnsi="Times New Roman" w:cs="Times New Roman"/>
          <w:sz w:val="24"/>
          <w:szCs w:val="24"/>
        </w:rPr>
        <w:t>»  – в части приема и регистрации документов у заявителя, принятия решения, выдачи результата предоставления услуги;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 о правах на земельный участок, о правах на объект недвижимости.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услуг».</w:t>
      </w: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Описание результата предоставления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1) выдача разрешения на отклонение от предельных параметров разрешенного строительства, реконструкции объектов капитального строительства (далее – решение о предоставлении разрешения), уведомление о предоставлении муниципальной услуги;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2) решение об отказе в выдаче разрешения на отклонение от предельных параметров разрешенного строительства, реконструкции объектов капитального строительства (далее – решение об отказе в предоставлении разрешения), уведомление об отказе в предоставлении муниципальной услуги.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 указанном решении должны быть указаны все основания отказа.</w:t>
      </w:r>
    </w:p>
    <w:p w:rsidR="005103CF" w:rsidRDefault="005103CF" w:rsidP="005103CF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2.4. Общий срок предоставления муниципальной услуги составляет не более 2 месяцев со дня регистрации запроса о предоставлении муниципальной услуги.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Заявитель направляет заявление о предоставлении разрешения </w:t>
      </w:r>
      <w:r w:rsidRPr="00291137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(далее –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предоставление разрешения </w:t>
      </w:r>
      <w:r w:rsidRPr="00291137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параметров)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в Орган в Комиссию о подготовке проекта правил землепользования и застройки администрации сельского поселения «</w:t>
      </w:r>
      <w:r>
        <w:rPr>
          <w:rFonts w:ascii="Times New Roman" w:eastAsia="Calibri" w:hAnsi="Times New Roman" w:cs="Times New Roman"/>
          <w:sz w:val="24"/>
          <w:szCs w:val="24"/>
        </w:rPr>
        <w:t>Визинга</w:t>
      </w:r>
      <w:r w:rsidRPr="00291137">
        <w:rPr>
          <w:rFonts w:ascii="Times New Roman" w:eastAsia="Calibri" w:hAnsi="Times New Roman" w:cs="Times New Roman"/>
          <w:sz w:val="24"/>
          <w:szCs w:val="24"/>
        </w:rPr>
        <w:t>»</w:t>
      </w:r>
      <w:r w:rsidRPr="002911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(далее – Комиссия), состав которой утвержден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Pr="00291137">
        <w:rPr>
          <w:rFonts w:ascii="Times New Roman" w:hAnsi="Times New Roman" w:cs="Times New Roman"/>
          <w:sz w:val="24"/>
          <w:szCs w:val="24"/>
        </w:rPr>
        <w:t>сельского поселения «</w:t>
      </w:r>
      <w:r>
        <w:rPr>
          <w:rFonts w:ascii="Times New Roman" w:hAnsi="Times New Roman" w:cs="Times New Roman"/>
          <w:sz w:val="24"/>
          <w:szCs w:val="24"/>
        </w:rPr>
        <w:t>Визинга</w:t>
      </w:r>
      <w:r w:rsidRPr="00291137">
        <w:rPr>
          <w:rFonts w:ascii="Times New Roman" w:hAnsi="Times New Roman" w:cs="Times New Roman"/>
          <w:sz w:val="24"/>
          <w:szCs w:val="24"/>
        </w:rPr>
        <w:t>»</w:t>
      </w:r>
      <w:r w:rsidRPr="002911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Вопрос о предоставлении разрешения на отклонение от предельных параметров подлежит обсуждению на публичных слушаниях, проводимых в порядке, определенном уставом муниципального образования сельского поселения «</w:t>
      </w:r>
      <w:r>
        <w:rPr>
          <w:rFonts w:ascii="Times New Roman" w:hAnsi="Times New Roman" w:cs="Times New Roman"/>
          <w:sz w:val="24"/>
          <w:szCs w:val="24"/>
        </w:rPr>
        <w:t>Визинга</w:t>
      </w:r>
      <w:r w:rsidRPr="00291137">
        <w:rPr>
          <w:rFonts w:ascii="Times New Roman" w:hAnsi="Times New Roman" w:cs="Times New Roman"/>
          <w:sz w:val="24"/>
          <w:szCs w:val="24"/>
        </w:rPr>
        <w:t>» и (или) нормативными правовыми актами администрации сельского поселения «</w:t>
      </w:r>
      <w:r>
        <w:rPr>
          <w:rFonts w:ascii="Times New Roman" w:hAnsi="Times New Roman" w:cs="Times New Roman"/>
          <w:sz w:val="24"/>
          <w:szCs w:val="24"/>
        </w:rPr>
        <w:t>Визинга</w:t>
      </w:r>
      <w:r w:rsidRPr="0029113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Сообщения о проведении публичных слушаний не позднее чем через 10 календарных дней со дня поступления заявления заинтересованного лица о предоставлении разрешения </w:t>
      </w:r>
      <w:r w:rsidRPr="00291137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</w:t>
      </w:r>
      <w:r w:rsidRPr="00291137">
        <w:rPr>
          <w:rFonts w:ascii="Times New Roman" w:eastAsia="Calibri" w:hAnsi="Times New Roman" w:cs="Times New Roman"/>
          <w:sz w:val="24"/>
          <w:szCs w:val="24"/>
        </w:rPr>
        <w:t>направляются: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правообладателям земельных участков, имеющих общие границы с земельным участком, применительно к которому запрашивается разрешение;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-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правообладателям помещений, являющихся частью объекта капитального строительства, применительно к которому запрашивается разрешение.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 составляет не более 30 календарных дней.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На основании заключения о результатах публичных слушаний по вопросу о предоставлении разрешения на отклонение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от предельных параметров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</w:t>
      </w:r>
      <w:r>
        <w:rPr>
          <w:rFonts w:ascii="Times New Roman" w:hAnsi="Times New Roman" w:cs="Times New Roman"/>
          <w:sz w:val="24"/>
          <w:szCs w:val="24"/>
        </w:rPr>
        <w:t>руководителю</w:t>
      </w:r>
      <w:r w:rsidRPr="0029113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в срок </w:t>
      </w:r>
      <w:r w:rsidRPr="00291137">
        <w:rPr>
          <w:rFonts w:ascii="Times New Roman" w:hAnsi="Times New Roman" w:cs="Times New Roman"/>
          <w:sz w:val="24"/>
          <w:szCs w:val="24"/>
        </w:rPr>
        <w:t>3 календарных дня</w:t>
      </w:r>
      <w:r w:rsidRPr="0029113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 На основании указанных рекомендаций </w:t>
      </w: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Pr="00291137">
        <w:rPr>
          <w:rFonts w:ascii="Times New Roman" w:hAnsi="Times New Roman" w:cs="Times New Roman"/>
          <w:sz w:val="24"/>
          <w:szCs w:val="24"/>
        </w:rPr>
        <w:t xml:space="preserve"> администрации в течение 7 календарных дней со дня поступления таких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 не предусмотрен.</w:t>
      </w:r>
      <w:r w:rsidRPr="0029113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Срок выдачи (направления) документов, являющихся результатом предоставления муниципальной услуги 3 календарных дня со дня их поступления специалисту, ответственному за выдачу результата предоставления муниципальной услуги.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Pr="00291137">
        <w:rPr>
          <w:rFonts w:ascii="Times New Roman" w:eastAsia="Calibri" w:hAnsi="Times New Roman" w:cs="Times New Roman"/>
          <w:sz w:val="24"/>
          <w:szCs w:val="24"/>
        </w:rPr>
        <w:t>5 календарных дней со дня поступления в Орган указанного заявления.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             2.5. Перечень нормативных правовых актов, регулирующих предоставление муниципальной услуги, размещен на официальном сайте Органа 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сысола-адм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>ф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bCs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5103CF" w:rsidRDefault="005103CF" w:rsidP="005103CF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2.6. Для получения муниципальной услуги заявителем самостоятельно предоставляется в Орган запрос о предоставлении муниципальной услуги </w:t>
      </w:r>
      <w:r w:rsidRPr="00291137">
        <w:rPr>
          <w:rFonts w:ascii="Times New Roman" w:hAnsi="Times New Roman" w:cs="Times New Roman"/>
          <w:sz w:val="24"/>
          <w:szCs w:val="24"/>
        </w:rPr>
        <w:t xml:space="preserve">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2.8.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лично (в Орган);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посредством  почтового  отправления (в Орган).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7" w:name="Par45"/>
      <w:bookmarkEnd w:id="27"/>
      <w:r w:rsidRPr="00291137">
        <w:rPr>
          <w:rFonts w:ascii="Times New Roman" w:eastAsia="Calibri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5103CF" w:rsidRDefault="005103CF" w:rsidP="005103C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выписка из ЕГРН о правах на земельный участок;</w:t>
      </w:r>
    </w:p>
    <w:p w:rsidR="005103CF" w:rsidRDefault="005103CF" w:rsidP="005103C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выписка из ЕГРН о правах на объект недвижимости.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Документы, указанные в пункте 2.10. настоящего административного регламента, могут быть представлены заявителем по собственной инициативе.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Указание на запрет требований и действий в отношении заявителя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2.11. Запрещается: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8" w:history="1">
        <w:r w:rsidRPr="00291137">
          <w:rPr>
            <w:rStyle w:val="a3"/>
            <w:rFonts w:ascii="Times New Roman" w:eastAsia="Calibri" w:hAnsi="Times New Roman" w:cs="Times New Roman"/>
            <w:sz w:val="24"/>
            <w:szCs w:val="24"/>
          </w:rPr>
          <w:t>части 6 статьи 7</w:t>
        </w:r>
      </w:hyperlink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5) требовать от заявителя совершения иных действий, кроме прохождения идентификац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ии и ау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Исчерпывающий перечень оснований для приостановления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bCs/>
          <w:sz w:val="24"/>
          <w:szCs w:val="24"/>
        </w:rPr>
        <w:t>или отказа в предоставлении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2.13.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291137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2.14. Основаниями для отказа в предоставлении муниципальной услуги является: </w:t>
      </w:r>
    </w:p>
    <w:p w:rsidR="005103CF" w:rsidRDefault="005103CF" w:rsidP="005103CF">
      <w:pPr>
        <w:tabs>
          <w:tab w:val="left" w:pos="79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291137">
        <w:rPr>
          <w:rFonts w:ascii="Times New Roman" w:hAnsi="Times New Roman" w:cs="Times New Roman"/>
          <w:spacing w:val="-7"/>
          <w:sz w:val="24"/>
          <w:szCs w:val="24"/>
        </w:rPr>
        <w:t>- наличие рекомендаций Комиссии об отказе в предоставлении разрешения;</w:t>
      </w:r>
    </w:p>
    <w:p w:rsidR="005103CF" w:rsidRDefault="005103CF" w:rsidP="005103CF">
      <w:pPr>
        <w:tabs>
          <w:tab w:val="left" w:pos="79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- отклонение от предельных параметров разрешенного строительства, реконструкции объектов капитального строительства противоречит требованиям технических регламентов;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- наличие уведомления о выявлении самовольной постройки, поступившее в орган местного самоуправления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291137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55.32</w:t>
        </w:r>
      </w:hyperlink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137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Pr="00291137">
        <w:rPr>
          <w:rFonts w:ascii="Times New Roman" w:hAnsi="Times New Roman" w:cs="Times New Roman"/>
          <w:sz w:val="24"/>
          <w:szCs w:val="24"/>
        </w:rPr>
        <w:t xml:space="preserve"> РФ,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291137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55.32</w:t>
        </w:r>
      </w:hyperlink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137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Pr="00291137">
        <w:rPr>
          <w:rFonts w:ascii="Times New Roman" w:hAnsi="Times New Roman" w:cs="Times New Roman"/>
          <w:sz w:val="24"/>
          <w:szCs w:val="24"/>
        </w:rPr>
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или ее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приведении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в соответствие с установленными требованиями.</w:t>
      </w:r>
    </w:p>
    <w:p w:rsidR="005103CF" w:rsidRDefault="005103CF" w:rsidP="005103CF">
      <w:pPr>
        <w:widowControl w:val="0"/>
        <w:tabs>
          <w:tab w:val="left" w:pos="4962"/>
        </w:tabs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91137">
        <w:rPr>
          <w:rFonts w:ascii="Times New Roman" w:eastAsia="Calibri" w:hAnsi="Times New Roman" w:cs="Times New Roman"/>
          <w:iCs/>
          <w:sz w:val="24"/>
          <w:szCs w:val="24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2.17.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1137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заявителям бесплатно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(расходы, связанные с организацией и проведением публичных слушаний по вопросу предоставления разрешения </w:t>
      </w:r>
      <w:r w:rsidRPr="00291137">
        <w:rPr>
          <w:rFonts w:ascii="Times New Roman" w:hAnsi="Times New Roman" w:cs="Times New Roman"/>
          <w:sz w:val="24"/>
          <w:szCs w:val="24"/>
        </w:rPr>
        <w:t>на отклонение от предельных параметров</w:t>
      </w:r>
      <w:r w:rsidRPr="00291137">
        <w:rPr>
          <w:rFonts w:ascii="Times New Roman" w:eastAsia="Calibri" w:hAnsi="Times New Roman" w:cs="Times New Roman"/>
          <w:sz w:val="24"/>
          <w:szCs w:val="24"/>
        </w:rPr>
        <w:t>, несет Заявитель)</w:t>
      </w:r>
      <w:r w:rsidRPr="00291137">
        <w:rPr>
          <w:rFonts w:ascii="Times New Roman" w:hAnsi="Times New Roman" w:cs="Times New Roman"/>
          <w:sz w:val="24"/>
          <w:szCs w:val="24"/>
        </w:rPr>
        <w:t>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2.18. 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2.19.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услуги, </w:t>
      </w:r>
      <w:r w:rsidRPr="00291137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услуги,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МФЦ, составляет</w:t>
      </w:r>
      <w:r w:rsidRPr="00291137">
        <w:rPr>
          <w:rFonts w:ascii="Times New Roman" w:hAnsi="Times New Roman" w:cs="Times New Roman"/>
          <w:sz w:val="24"/>
          <w:szCs w:val="24"/>
        </w:rPr>
        <w:t xml:space="preserve"> не более 15 минут.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 xml:space="preserve">2.20. Срок регистрации запроса заявителя о предоставлении муниципальной услуги: 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>- в день приема – путем личного обращения (в Орган);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>- в день их поступления - посредством  почтового  отправления (в Орган).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 xml:space="preserve">2.20.1. Запрос и прилагаемые к нему документы регистрируются в порядке, установленном </w:t>
      </w:r>
      <w:r w:rsidRPr="00291137">
        <w:rPr>
          <w:rFonts w:ascii="Times New Roman" w:hAnsi="Times New Roman" w:cs="Times New Roman"/>
          <w:bCs/>
          <w:color w:val="000000"/>
          <w:sz w:val="24"/>
          <w:szCs w:val="24"/>
        </w:rPr>
        <w:t>пунктом 3.3.</w:t>
      </w:r>
      <w:r w:rsidRPr="00291137">
        <w:rPr>
          <w:rFonts w:ascii="Times New Roman" w:hAnsi="Times New Roman" w:cs="Times New Roman"/>
          <w:bCs/>
          <w:sz w:val="24"/>
          <w:szCs w:val="24"/>
        </w:rPr>
        <w:t xml:space="preserve"> настоящего Административного регламента.</w:t>
      </w:r>
    </w:p>
    <w:p w:rsidR="005103CF" w:rsidRDefault="005103CF" w:rsidP="005103CF">
      <w:pPr>
        <w:widowControl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291137">
        <w:rPr>
          <w:rFonts w:ascii="Times New Roman" w:eastAsia="Calibri" w:hAnsi="Times New Roman" w:cs="Times New Roman"/>
          <w:b/>
          <w:bCs/>
          <w:sz w:val="24"/>
          <w:szCs w:val="24"/>
        </w:rPr>
        <w:t>мультимедийной</w:t>
      </w:r>
      <w:proofErr w:type="spellEnd"/>
      <w:r w:rsidRPr="002911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</w:t>
      </w: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которых предоставляются услуги, и к услугам с учетом ограничений их жизнедеятельности;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контактную информацию (телефон, адрес электронной почты, номер кабинета) специалистов, ответственных за прием документов;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контактную информацию (телефон, адрес электронной почты) специалистов, ответственных за информирование;</w:t>
      </w:r>
    </w:p>
    <w:p w:rsidR="005103CF" w:rsidRDefault="005103CF" w:rsidP="005103C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103CF" w:rsidRDefault="005103CF" w:rsidP="005103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b/>
          <w:sz w:val="24"/>
          <w:szCs w:val="24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</w:t>
      </w:r>
      <w:r w:rsidRPr="00291137">
        <w:rPr>
          <w:rFonts w:ascii="Times New Roman" w:hAnsi="Times New Roman" w:cs="Times New Roman"/>
          <w:b/>
          <w:sz w:val="24"/>
          <w:szCs w:val="24"/>
        </w:rPr>
        <w:lastRenderedPageBreak/>
        <w:t>(экстерриториальный принцип), возможность получения информации о ходе предоставления муниципальной</w:t>
      </w:r>
      <w:proofErr w:type="gramEnd"/>
      <w:r w:rsidRPr="00291137">
        <w:rPr>
          <w:rFonts w:ascii="Times New Roman" w:hAnsi="Times New Roman" w:cs="Times New Roman"/>
          <w:b/>
          <w:sz w:val="24"/>
          <w:szCs w:val="24"/>
        </w:rPr>
        <w:t xml:space="preserve"> услуги, в том числе с использованием информационно-коммуникационных технологий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2.22. Показатели доступности и качества муниципальных услуг: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87"/>
        <w:gridCol w:w="1418"/>
        <w:gridCol w:w="1666"/>
      </w:tblGrid>
      <w:tr w:rsidR="005103CF" w:rsidRPr="00470CB0" w:rsidTr="005103C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Нормативное значение показателя</w:t>
            </w:r>
            <w:r w:rsidRPr="00291137">
              <w:rPr>
                <w:rFonts w:ascii="Times New Roman" w:eastAsia="Calibri" w:hAnsi="Times New Roman" w:cs="Times New Roman"/>
                <w:color w:val="1F497D"/>
                <w:sz w:val="24"/>
                <w:szCs w:val="24"/>
              </w:rPr>
              <w:t>*</w:t>
            </w:r>
          </w:p>
        </w:tc>
      </w:tr>
      <w:tr w:rsidR="005103CF" w:rsidRPr="00470CB0" w:rsidTr="005103CF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.  Показатели доступности</w:t>
            </w:r>
          </w:p>
        </w:tc>
      </w:tr>
      <w:tr w:rsidR="005103CF" w:rsidRPr="00470CB0" w:rsidTr="005103CF">
        <w:trPr>
          <w:trHeight w:val="122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6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sz w:val="24"/>
                <w:szCs w:val="24"/>
              </w:rPr>
              <w:t xml:space="preserve">          да</w:t>
            </w:r>
          </w:p>
        </w:tc>
      </w:tr>
      <w:tr w:rsidR="005103CF" w:rsidRPr="00470CB0" w:rsidTr="005103CF">
        <w:trPr>
          <w:trHeight w:val="55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293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55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55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55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55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64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55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1.9. </w:t>
            </w:r>
            <w:proofErr w:type="gramStart"/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</w:tr>
      <w:tr w:rsidR="005103CF" w:rsidRPr="00470CB0" w:rsidTr="005103CF">
        <w:trPr>
          <w:trHeight w:val="72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103CF" w:rsidRPr="00470CB0" w:rsidTr="005103CF">
        <w:trPr>
          <w:trHeight w:val="72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3.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13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</w:tr>
      <w:tr w:rsidR="005103CF" w:rsidRPr="00470CB0" w:rsidTr="005103CF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Показатели качества</w:t>
            </w:r>
          </w:p>
        </w:tc>
      </w:tr>
      <w:tr w:rsidR="005103CF" w:rsidRPr="00470CB0" w:rsidTr="005103C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5103CF" w:rsidRPr="00470CB0" w:rsidTr="005103C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5103CF" w:rsidRPr="00470CB0" w:rsidTr="005103C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103CF" w:rsidRPr="00470CB0" w:rsidTr="005103CF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3CF" w:rsidRDefault="005103CF" w:rsidP="005103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Удельный вес количества обоснованных жалоб в общем </w:t>
            </w: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количестве заявлений на предоставление услуги через МФЦ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5103CF" w:rsidRDefault="005103CF" w:rsidP="005103CF">
      <w:pPr>
        <w:widowControl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2.23. Сведения о предоставлении муниципальной услуги и форма заявления для предоставления муниципальной  услуги находятся на Интернет-сайте Органа </w:t>
      </w:r>
      <w:proofErr w:type="spellStart"/>
      <w:r w:rsidRPr="00291137">
        <w:rPr>
          <w:rFonts w:ascii="Times New Roman" w:hAnsi="Times New Roman" w:cs="Times New Roman"/>
          <w:sz w:val="24"/>
          <w:szCs w:val="24"/>
        </w:rPr>
        <w:t>сысола-адм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291137">
        <w:rPr>
          <w:rFonts w:ascii="Times New Roman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5103CF" w:rsidRDefault="005103CF" w:rsidP="00510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tabs>
          <w:tab w:val="left" w:pos="1134"/>
        </w:tabs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279"/>
      <w:bookmarkEnd w:id="28"/>
      <w:r w:rsidRPr="00291137">
        <w:rPr>
          <w:rFonts w:ascii="Times New Roman" w:hAnsi="Times New Roman" w:cs="Times New Roman"/>
          <w:sz w:val="24"/>
          <w:szCs w:val="24"/>
        </w:rPr>
        <w:t xml:space="preserve">Муниципальная услуга не предоставляется в электронном виде и в </w:t>
      </w:r>
      <w:r w:rsidRPr="00291137">
        <w:rPr>
          <w:rFonts w:ascii="Times New Roman" w:eastAsia="Calibri" w:hAnsi="Times New Roman" w:cs="Times New Roman"/>
          <w:sz w:val="24"/>
          <w:szCs w:val="24"/>
        </w:rPr>
        <w:t>многофункциональных центрах</w:t>
      </w:r>
      <w:r w:rsidRPr="00291137">
        <w:rPr>
          <w:rFonts w:ascii="Times New Roman" w:hAnsi="Times New Roman" w:cs="Times New Roman"/>
          <w:sz w:val="24"/>
          <w:szCs w:val="24"/>
        </w:rPr>
        <w:t>.</w:t>
      </w: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291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5103CF" w:rsidRDefault="005103CF" w:rsidP="005103CF">
      <w:pPr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Состав административных процедур по предоставлению муниципальной услуги</w:t>
      </w: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Pr="00291137">
        <w:rPr>
          <w:rFonts w:ascii="Times New Roman" w:hAnsi="Times New Roman" w:cs="Times New Roman"/>
          <w:sz w:val="24"/>
          <w:szCs w:val="24"/>
        </w:rPr>
        <w:t>Предоставление муниципальной услуги в Органе включает следующие административные процедуры: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муниципальной услуги;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2) </w:t>
      </w:r>
      <w:r w:rsidRPr="00291137">
        <w:rPr>
          <w:rFonts w:ascii="Times New Roman" w:eastAsia="Calibri" w:hAnsi="Times New Roman" w:cs="Times New Roman"/>
          <w:sz w:val="24"/>
          <w:szCs w:val="24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5103CF" w:rsidRDefault="005103CF" w:rsidP="005103CF">
      <w:pPr>
        <w:pStyle w:val="ConsPlusNormal0"/>
        <w:shd w:val="clear" w:color="auto" w:fill="FFFFFF"/>
        <w:ind w:firstLine="709"/>
        <w:jc w:val="both"/>
        <w:rPr>
          <w:rStyle w:val="FontStyle47"/>
          <w:sz w:val="24"/>
          <w:szCs w:val="24"/>
          <w:highlight w:val="cyan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  <w:shd w:val="clear" w:color="auto" w:fill="FFFFFF"/>
        </w:rPr>
        <w:t>3) организация и проведение публичных слушаний,</w:t>
      </w:r>
      <w:r>
        <w:rPr>
          <w:rFonts w:ascii="Times New Roman" w:hAnsi="Times New Roman" w:cs="Times New Roman"/>
          <w:sz w:val="24"/>
          <w:szCs w:val="24"/>
        </w:rPr>
        <w:t xml:space="preserve"> подготовка рекомендаций Комиссии;</w:t>
      </w:r>
      <w:r>
        <w:rPr>
          <w:rStyle w:val="FontStyle47"/>
          <w:sz w:val="24"/>
          <w:szCs w:val="24"/>
          <w:highlight w:val="cyan"/>
        </w:rPr>
        <w:t xml:space="preserve"> </w:t>
      </w:r>
    </w:p>
    <w:p w:rsidR="005103CF" w:rsidRDefault="005103CF" w:rsidP="005103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4) рассмотрение представленных документов и принятие решения о предоставлении (решения об отказе в предоставлении) муниципальной услуги;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5) уведомление заявителя о принятом решении, выдача заявителю результата предоставления муниципальной услуги.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</w:t>
      </w:r>
      <w:r w:rsidRPr="002911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291137">
        <w:rPr>
          <w:rFonts w:ascii="Times New Roman" w:eastAsia="Calibri" w:hAnsi="Times New Roman" w:cs="Times New Roman"/>
          <w:sz w:val="24"/>
          <w:szCs w:val="24"/>
        </w:rPr>
        <w:t>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Прием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3.3. Основанием для начала административной процедуры является поступление от заявителя запроса о предоставлении муниципальной услуги: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на бумажном носителе непосредственно в Орган;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пункте 2.6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либо оформлен заранее.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При необходимости специалист Органа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пункте 2.6 настоящего Административного регламента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Если заявитель обратился заочно, специалист Органа, ответственный за прием документов: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Уведомление о приеме документов (или уведомление об отказе в приеме документов с возвращаемыми документами)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3.3.2. Максимальный срок исполнения административной процедуры составляет 3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календарных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дня со дня поступления запроса от заявителя о предоставлении муниципальной услуги.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3.3.3.</w:t>
      </w:r>
      <w:r w:rsidRPr="00291137">
        <w:rPr>
          <w:rFonts w:ascii="Times New Roman" w:hAnsi="Times New Roman" w:cs="Times New Roman"/>
          <w:sz w:val="24"/>
          <w:szCs w:val="24"/>
        </w:rPr>
        <w:t xml:space="preserve"> Результатом административной процедуры является одно из следующих действий: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  <w:proofErr w:type="gramEnd"/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Результат административной процедуры фиксируется в журнале регистрации заявлений о предоставлении муниципальных услуг специалистом Органа, ответственным за прием документов.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3.3.4. Иных действий, необходимых для предоставления муниципальной услуги, нет.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 xml:space="preserve">Направление специалистом межведомственных запросов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3.4. Основанием для начала административной процедуры является </w:t>
      </w:r>
      <w:r w:rsidRPr="00291137">
        <w:rPr>
          <w:rFonts w:ascii="Times New Roman" w:eastAsia="Calibri" w:hAnsi="Times New Roman" w:cs="Times New Roman"/>
          <w:sz w:val="24"/>
          <w:szCs w:val="24"/>
        </w:rPr>
        <w:t>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291137">
        <w:rPr>
          <w:rFonts w:ascii="Times New Roman" w:hAnsi="Times New Roman" w:cs="Times New Roman"/>
          <w:sz w:val="24"/>
          <w:szCs w:val="24"/>
        </w:rPr>
        <w:t>в случае, если заявитель не представил документы, указанные в пункте 2.10 настоящего Административного регламента, по собственной инициативе</w:t>
      </w:r>
      <w:r w:rsidRPr="00291137">
        <w:rPr>
          <w:rFonts w:ascii="Times New Roman" w:eastAsia="Calibri" w:hAnsi="Times New Roman" w:cs="Times New Roman"/>
          <w:sz w:val="24"/>
          <w:szCs w:val="24"/>
        </w:rPr>
        <w:t>)</w:t>
      </w:r>
      <w:r w:rsidRPr="00291137">
        <w:rPr>
          <w:rFonts w:ascii="Times New Roman" w:hAnsi="Times New Roman" w:cs="Times New Roman"/>
          <w:sz w:val="24"/>
          <w:szCs w:val="24"/>
        </w:rPr>
        <w:t>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Специалист Органа, ответственный за межведомственное взаимодействие, не позднее дня, следующего за днем поступления запроса: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оформляет межведомственные запросы;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-подписывает оформленный межведомственный запрос у руководителя Органа;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регистрирует межведомственный запрос в соответствующем реестре;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- направляет межведомственный запрос в соответствующий орган или организацию.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Направление запросов,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получением ответов на запросы и своевременной передачей указанных ответов в Орган осуществляет специалист Органа, ответственный за межведомственное взаимодействие.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3.4.2. Максимальный срок исполнения административной процедуры составляет 8 календарных дней со дня получения специалистом Органа, ответственным за межведомственное взаимодействие, документов и информации для направления межведомственных запросов.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3.4.3.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является регистрация запрашиваемых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в журнале исходящей документации включая систему межведомственного электронного взаимодействия специалистом Органа, ответственным за межведомственное взаимодействие.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3.4.4. Иных действий, необходимых для предоставления муниципальной услуги, нет.</w:t>
      </w: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>муниципальной</w:t>
      </w:r>
      <w:r w:rsidRPr="0029113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3.5. Основанием для начала исполнения административной процедуры является передача в Комиссию представленных заявителем документов.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отклонение от предельных параметров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В случае если отклонение от предельных параметров разрешенного строительства, реконструкции объектов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  <w:r w:rsidRPr="002911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Комиссия 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</w:t>
      </w:r>
      <w:r w:rsidRPr="00291137">
        <w:rPr>
          <w:rFonts w:ascii="Times New Roman" w:hAnsi="Times New Roman" w:cs="Times New Roman"/>
          <w:sz w:val="24"/>
          <w:szCs w:val="24"/>
        </w:rPr>
        <w:lastRenderedPageBreak/>
        <w:t>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к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запрашивается данное разрешение. Указанные сообщения направляются не позднее чем через 10 календарных дней со дня поступления заявления заинтересованного лица о предоставлении разрешения на отклонение от предельных параметров.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Участники публичных слушаний по вопросу о предоставлении разрешения на отклонение от предельных параметров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Заключение о результатах публичных слушаний по вопросу предоставления разрешения на отклонение от предельных параметров подлежит обнародованию в местах, определенных решением Совета сельского поселения «</w:t>
      </w:r>
      <w:r>
        <w:rPr>
          <w:rFonts w:ascii="Times New Roman" w:hAnsi="Times New Roman" w:cs="Times New Roman"/>
          <w:sz w:val="24"/>
          <w:szCs w:val="24"/>
        </w:rPr>
        <w:t>Визинга</w:t>
      </w:r>
      <w:r w:rsidRPr="00291137">
        <w:rPr>
          <w:rFonts w:ascii="Times New Roman" w:hAnsi="Times New Roman" w:cs="Times New Roman"/>
          <w:sz w:val="24"/>
          <w:szCs w:val="24"/>
        </w:rPr>
        <w:t xml:space="preserve">» и размещается на официальном сайте муниципального образования </w:t>
      </w:r>
      <w:proofErr w:type="spellStart"/>
      <w:r w:rsidRPr="00291137">
        <w:rPr>
          <w:rFonts w:ascii="Times New Roman" w:hAnsi="Times New Roman" w:cs="Times New Roman"/>
          <w:sz w:val="24"/>
          <w:szCs w:val="24"/>
        </w:rPr>
        <w:t>сысола-адм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291137">
        <w:rPr>
          <w:rFonts w:ascii="Times New Roman" w:hAnsi="Times New Roman" w:cs="Times New Roman"/>
          <w:sz w:val="24"/>
          <w:szCs w:val="24"/>
        </w:rPr>
        <w:t xml:space="preserve"> в сети "Интернет".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составляет не более 30 календарных дней.</w:t>
      </w:r>
    </w:p>
    <w:p w:rsidR="005103CF" w:rsidRDefault="005103CF" w:rsidP="005103C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заключения о результатах публичных слушаний по вопросу о предоставлении разрешения на отклонение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предельных параметров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руководителю администрации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(руководителю Органа)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 xml:space="preserve">На основании рекомендаций </w:t>
      </w:r>
      <w:r>
        <w:rPr>
          <w:rFonts w:ascii="Times New Roman" w:hAnsi="Times New Roman" w:cs="Times New Roman"/>
          <w:bCs/>
          <w:sz w:val="24"/>
          <w:szCs w:val="24"/>
        </w:rPr>
        <w:t>руководитель</w:t>
      </w:r>
      <w:r w:rsidRPr="00291137">
        <w:rPr>
          <w:rFonts w:ascii="Times New Roman" w:hAnsi="Times New Roman" w:cs="Times New Roman"/>
          <w:bCs/>
          <w:sz w:val="24"/>
          <w:szCs w:val="24"/>
        </w:rPr>
        <w:t xml:space="preserve"> администрации (руководитель Органа) в течение 7 календарных дней со дня поступления таких рекомендаций принимает решение: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 xml:space="preserve">- о предоставлении разрешения </w:t>
      </w:r>
      <w:r w:rsidRPr="00291137">
        <w:rPr>
          <w:rFonts w:ascii="Times New Roman" w:hAnsi="Times New Roman" w:cs="Times New Roman"/>
          <w:sz w:val="24"/>
          <w:szCs w:val="24"/>
        </w:rPr>
        <w:t>на отклонение от предельных параметров</w:t>
      </w:r>
      <w:r w:rsidRPr="00291137">
        <w:rPr>
          <w:rFonts w:ascii="Times New Roman" w:hAnsi="Times New Roman" w:cs="Times New Roman"/>
          <w:bCs/>
          <w:sz w:val="24"/>
          <w:szCs w:val="24"/>
        </w:rPr>
        <w:t>;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>- об отказе в предоставлении такого разрешения (в случае наличия оснований, предусмотренных пунктом 2.14 административного регламента).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 xml:space="preserve">Указанное решение подлежит </w:t>
      </w:r>
      <w:r w:rsidRPr="00291137">
        <w:rPr>
          <w:rFonts w:ascii="Times New Roman" w:hAnsi="Times New Roman" w:cs="Times New Roman"/>
          <w:sz w:val="24"/>
          <w:szCs w:val="24"/>
        </w:rPr>
        <w:t>обнародованию в местах, определенных решением Совета сельского поселения «</w:t>
      </w:r>
      <w:r>
        <w:rPr>
          <w:rFonts w:ascii="Times New Roman" w:hAnsi="Times New Roman" w:cs="Times New Roman"/>
          <w:sz w:val="24"/>
          <w:szCs w:val="24"/>
        </w:rPr>
        <w:t>Визинга</w:t>
      </w:r>
      <w:r w:rsidRPr="00291137">
        <w:rPr>
          <w:rFonts w:ascii="Times New Roman" w:hAnsi="Times New Roman" w:cs="Times New Roman"/>
          <w:sz w:val="24"/>
          <w:szCs w:val="24"/>
        </w:rPr>
        <w:t xml:space="preserve">» </w:t>
      </w:r>
      <w:r w:rsidRPr="00291137">
        <w:rPr>
          <w:rFonts w:ascii="Times New Roman" w:hAnsi="Times New Roman" w:cs="Times New Roman"/>
          <w:bCs/>
          <w:sz w:val="24"/>
          <w:szCs w:val="24"/>
        </w:rPr>
        <w:t xml:space="preserve">и размещается на официальном сайте муниципального образования </w:t>
      </w:r>
      <w:proofErr w:type="spellStart"/>
      <w:r w:rsidRPr="00291137">
        <w:rPr>
          <w:rFonts w:ascii="Times New Roman" w:hAnsi="Times New Roman" w:cs="Times New Roman"/>
          <w:sz w:val="24"/>
          <w:szCs w:val="24"/>
        </w:rPr>
        <w:t>сысола-адм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291137">
        <w:rPr>
          <w:rFonts w:ascii="Times New Roman" w:hAnsi="Times New Roman" w:cs="Times New Roman"/>
          <w:bCs/>
          <w:sz w:val="24"/>
          <w:szCs w:val="24"/>
        </w:rPr>
        <w:t xml:space="preserve"> в сети «Интернет».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Специалист Органа, ответственный за подготовку решения о предоставлении услуги, в течение </w:t>
      </w:r>
      <w:r w:rsidRPr="00291137">
        <w:rPr>
          <w:rFonts w:ascii="Times New Roman" w:hAnsi="Times New Roman" w:cs="Times New Roman"/>
          <w:sz w:val="24"/>
          <w:szCs w:val="24"/>
        </w:rPr>
        <w:t xml:space="preserve">7 календарных дней с момента получения решения </w:t>
      </w:r>
      <w:r>
        <w:rPr>
          <w:rFonts w:ascii="Times New Roman" w:hAnsi="Times New Roman" w:cs="Times New Roman"/>
          <w:sz w:val="24"/>
          <w:szCs w:val="24"/>
        </w:rPr>
        <w:t>руководителя администрации</w:t>
      </w:r>
      <w:r w:rsidRPr="00291137">
        <w:rPr>
          <w:rFonts w:ascii="Times New Roman" w:hAnsi="Times New Roman" w:cs="Times New Roman"/>
          <w:sz w:val="24"/>
          <w:szCs w:val="24"/>
        </w:rPr>
        <w:t xml:space="preserve"> сельского поселения «</w:t>
      </w:r>
      <w:r>
        <w:rPr>
          <w:rFonts w:ascii="Times New Roman" w:hAnsi="Times New Roman" w:cs="Times New Roman"/>
          <w:sz w:val="24"/>
          <w:szCs w:val="24"/>
        </w:rPr>
        <w:t>Визинга</w:t>
      </w:r>
      <w:r w:rsidRPr="00291137">
        <w:rPr>
          <w:rFonts w:ascii="Times New Roman" w:hAnsi="Times New Roman" w:cs="Times New Roman"/>
          <w:sz w:val="24"/>
          <w:szCs w:val="24"/>
        </w:rPr>
        <w:t xml:space="preserve">»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осуществляет оформление </w:t>
      </w:r>
      <w:r w:rsidRPr="00291137">
        <w:rPr>
          <w:rFonts w:ascii="Times New Roman" w:hAnsi="Times New Roman" w:cs="Times New Roman"/>
          <w:sz w:val="24"/>
          <w:szCs w:val="24"/>
        </w:rPr>
        <w:t>разрешения либо решения об отказе в предоставлении разрешения в двух экземплярах и передает их на подпись Руководителю.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Pr="00291137">
        <w:rPr>
          <w:rFonts w:ascii="Times New Roman" w:hAnsi="Times New Roman" w:cs="Times New Roman"/>
          <w:sz w:val="24"/>
          <w:szCs w:val="24"/>
        </w:rPr>
        <w:t xml:space="preserve">2 календарных дней со дня его получения. 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3.5.1. Критерием принятия решения</w:t>
      </w:r>
      <w:r w:rsidRPr="00291137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291137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291137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3.5.2. Максимальный срок исполнения административной процедуры составляет не более </w:t>
      </w:r>
      <w:r w:rsidRPr="00291137">
        <w:rPr>
          <w:rFonts w:ascii="Times New Roman" w:hAnsi="Times New Roman" w:cs="Times New Roman"/>
          <w:sz w:val="24"/>
          <w:szCs w:val="24"/>
        </w:rPr>
        <w:t>46 календарных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дней со дня получения из Органа полного комплекта документов, необходимых для предоставления муниципальной услуги</w:t>
      </w:r>
      <w:r w:rsidRPr="0029113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91137">
        <w:rPr>
          <w:rFonts w:ascii="Times New Roman" w:hAnsi="Times New Roman" w:cs="Times New Roman"/>
          <w:bCs/>
          <w:iCs/>
          <w:sz w:val="24"/>
          <w:szCs w:val="24"/>
        </w:rPr>
        <w:t xml:space="preserve">3.5.3. Результатом административной процедуры является принятие решения о </w:t>
      </w:r>
      <w:r w:rsidRPr="00291137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предоставлении </w:t>
      </w:r>
      <w:r w:rsidRPr="00291137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291137">
        <w:rPr>
          <w:rFonts w:ascii="Times New Roman" w:hAnsi="Times New Roman" w:cs="Times New Roman"/>
          <w:bCs/>
          <w:iCs/>
          <w:sz w:val="24"/>
          <w:szCs w:val="24"/>
        </w:rPr>
        <w:t xml:space="preserve"> услуги (либо решения об отказе в предоставлении </w:t>
      </w:r>
      <w:r w:rsidRPr="00291137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291137">
        <w:rPr>
          <w:rFonts w:ascii="Times New Roman" w:hAnsi="Times New Roman" w:cs="Times New Roman"/>
          <w:bCs/>
          <w:iCs/>
          <w:sz w:val="24"/>
          <w:szCs w:val="24"/>
        </w:rPr>
        <w:t xml:space="preserve"> услуги) и передача принятого решения о предоставлении </w:t>
      </w:r>
      <w:r w:rsidRPr="00291137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291137">
        <w:rPr>
          <w:rFonts w:ascii="Times New Roman" w:hAnsi="Times New Roman" w:cs="Times New Roman"/>
          <w:bCs/>
          <w:iCs/>
          <w:sz w:val="24"/>
          <w:szCs w:val="24"/>
        </w:rPr>
        <w:t xml:space="preserve"> услуги (либо решения об отказе в предоставлении </w:t>
      </w:r>
      <w:r w:rsidRPr="00291137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291137">
        <w:rPr>
          <w:rFonts w:ascii="Times New Roman" w:hAnsi="Times New Roman" w:cs="Times New Roman"/>
          <w:bCs/>
          <w:iCs/>
          <w:sz w:val="24"/>
          <w:szCs w:val="24"/>
        </w:rPr>
        <w:t xml:space="preserve"> услуги) сотруднику Органа, ответственному за выдачу результата предоставления услуги, для выдачи его заявителю.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регистрации заявлений о предоставлении муниципальных услуг с пометкой «исполнено» специалистом Органа, ответственным за принятие Решения.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3.5.4. Иных действий, необходимых для предоставления муниципальной услуги, нет.</w:t>
      </w: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</w:t>
      </w:r>
    </w:p>
    <w:p w:rsidR="005103CF" w:rsidRDefault="005103CF" w:rsidP="005103CF">
      <w:pPr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3.6. 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Административная процедура исполняется сотрудником Органа, ответственным за выдачу Решения.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 случае личного обращения заявителя выдачу Решения осуществляет сотрудник Органа, ответственный за выдачу Решения, под роспись заявителя, которая проставляется в журнале регистрации, при предъявлении им документа, удостоверяющего личность, а при обращении представителя также документа, подтверждающего полномочия представителя.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3.6.1.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3.6.2. Максимальный срок исполнения административной процедуры составляет 3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календарных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дня со дня поступления Решения сотруднику Органа, ответственному за его выдачу. 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3.6.3.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документации, специалистом ответственным за выдачу результата предоставления муниципальной услуги.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3.6.4. Иных действий, необходимых для предоставления муниципальной услуги, нет.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3.7.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</w:t>
      </w:r>
      <w:r w:rsidRPr="00291137">
        <w:rPr>
          <w:rFonts w:ascii="Times New Roman" w:hAnsi="Times New Roman" w:cs="Times New Roman"/>
          <w:sz w:val="24"/>
          <w:szCs w:val="24"/>
        </w:rPr>
        <w:lastRenderedPageBreak/>
        <w:t>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3.7.1.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3.7.2.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5103CF" w:rsidRDefault="005103CF" w:rsidP="005103C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5103CF" w:rsidRDefault="005103CF" w:rsidP="005103C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Прием и регистрация заявления об исправлении опечаток и (или) ошибок осуществляется в соответствии с пунктом 3.9 настоящего Административного регламента.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3.7.3.</w:t>
      </w:r>
      <w:r w:rsidRPr="002911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1137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об исправлении опечаток и (или) ошибок специалист Органа в течение </w:t>
      </w:r>
      <w:r w:rsidRPr="00291137">
        <w:rPr>
          <w:rFonts w:ascii="Times New Roman" w:hAnsi="Times New Roman" w:cs="Times New Roman"/>
          <w:color w:val="000000"/>
          <w:sz w:val="24"/>
          <w:szCs w:val="24"/>
        </w:rPr>
        <w:t>1 календарного</w:t>
      </w:r>
      <w:r w:rsidRPr="00291137">
        <w:rPr>
          <w:rFonts w:ascii="Times New Roman" w:hAnsi="Times New Roman" w:cs="Times New Roman"/>
          <w:sz w:val="24"/>
          <w:szCs w:val="24"/>
        </w:rPr>
        <w:t xml:space="preserve"> дня со дня получения заявления:</w:t>
      </w:r>
    </w:p>
    <w:p w:rsidR="005103CF" w:rsidRDefault="005103CF" w:rsidP="005103C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5103CF" w:rsidRDefault="005103CF" w:rsidP="005103C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календарных дней с момента принятия решения.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5103CF" w:rsidRDefault="005103CF" w:rsidP="005103C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5103CF" w:rsidRDefault="005103CF" w:rsidP="005103C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3.7.4.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3.7.5. Максимальный срок исполнения административной процедуры составляет не более 5 календарных дней со дня поступления в Орган заявления об исправлении опечаток и (или) ошибок.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3.7.6. Результатом процедуры является:</w:t>
      </w:r>
    </w:p>
    <w:p w:rsidR="005103CF" w:rsidRDefault="005103CF" w:rsidP="005103C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исправленные документы, являющиеся результатом предоставления муниципальной услуги;</w:t>
      </w:r>
    </w:p>
    <w:p w:rsidR="005103CF" w:rsidRDefault="005103CF" w:rsidP="005103C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Выдача заявителю исправленного документа производится в порядке, установленном пунктом 3.12 настоящего Регламента.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lastRenderedPageBreak/>
        <w:t>3.7.7.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5103CF" w:rsidRDefault="005103CF" w:rsidP="005103CF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29113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91137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Порядок осуществления текущего </w:t>
      </w:r>
      <w:proofErr w:type="gramStart"/>
      <w:r w:rsidRPr="00291137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291137">
        <w:rPr>
          <w:rFonts w:ascii="Times New Roman" w:hAnsi="Times New Roman" w:cs="Times New Roman"/>
          <w:sz w:val="24"/>
          <w:szCs w:val="24"/>
        </w:rPr>
        <w:t>, </w:t>
      </w:r>
      <w:r w:rsidRPr="00291137">
        <w:rPr>
          <w:rFonts w:ascii="Times New Roman" w:hAnsi="Times New Roman" w:cs="Times New Roman"/>
          <w:b/>
          <w:bCs/>
          <w:sz w:val="24"/>
          <w:szCs w:val="24"/>
        </w:rPr>
        <w:t>устанавливающих требования к предоставлению муниципальной услуги, а также принятием ими решений</w:t>
      </w:r>
    </w:p>
    <w:p w:rsidR="005103CF" w:rsidRDefault="005103CF" w:rsidP="005103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 руководитель Органа.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деятельностью Органа  по предоставлению муниципальной услуги осуществляется непосредственно руководителем Органа.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29113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91137">
        <w:rPr>
          <w:rFonts w:ascii="Times New Roman" w:hAnsi="Times New Roman" w:cs="Times New Roman"/>
          <w:b/>
          <w:sz w:val="24"/>
          <w:szCs w:val="24"/>
        </w:rPr>
        <w:t xml:space="preserve"> полнотой и качеством предоставления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4.3.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Плановые проверки проводятся в соответствии с планом работы Органа, но не реже 1 раза в три года.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5103CF" w:rsidRDefault="005103CF" w:rsidP="005103CF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5103CF" w:rsidRDefault="005103CF" w:rsidP="005103CF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29113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91137">
        <w:rPr>
          <w:rFonts w:ascii="Times New Roman" w:hAnsi="Times New Roman" w:cs="Times New Roman"/>
          <w:b/>
          <w:sz w:val="24"/>
          <w:szCs w:val="24"/>
        </w:rPr>
        <w:t xml:space="preserve"> предоставлением муниципальной услуги со стороны граждан,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их объединений и организаций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4.7.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</w:t>
      </w:r>
      <w:r w:rsidRPr="00291137">
        <w:rPr>
          <w:rFonts w:ascii="Times New Roman" w:hAnsi="Times New Roman" w:cs="Times New Roman"/>
          <w:sz w:val="24"/>
          <w:szCs w:val="24"/>
        </w:rPr>
        <w:lastRenderedPageBreak/>
        <w:t>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Проверка также может проводиться по конкретному обращению гражданина или организации.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911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91137">
        <w:rPr>
          <w:rFonts w:ascii="Times New Roman" w:hAnsi="Times New Roman" w:cs="Times New Roman"/>
          <w:b/>
          <w:bCs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1137">
        <w:rPr>
          <w:rFonts w:ascii="Times New Roman" w:hAnsi="Times New Roman" w:cs="Times New Roman"/>
          <w:b/>
          <w:bCs/>
          <w:sz w:val="24"/>
          <w:szCs w:val="24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5103CF" w:rsidRDefault="005103CF" w:rsidP="005103CF">
      <w:pPr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b/>
          <w:sz w:val="24"/>
          <w:szCs w:val="24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291137">
        <w:rPr>
          <w:rFonts w:ascii="Times New Roman" w:hAnsi="Times New Roman" w:cs="Times New Roman"/>
          <w:b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b/>
          <w:sz w:val="24"/>
          <w:szCs w:val="24"/>
        </w:rPr>
        <w:t>, или их работников при предоставлении муниципальной услуги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Организации, указанные в части 1.1 статьи 16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1137">
        <w:rPr>
          <w:rFonts w:ascii="Times New Roman" w:hAnsi="Times New Roman" w:cs="Times New Roman"/>
          <w:sz w:val="24"/>
          <w:szCs w:val="24"/>
        </w:rPr>
        <w:t>в Республике Коми отсутствуют.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Предмет жалобы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5.2. Заявитель может обратиться с жалобой, в том числе в следующих случаях: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1) нарушение срока регистрации запроса заявителя о предоставлении муниципальной услуги, запроса, указанного в статье 15.1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>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услуги.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частью 1.3 статьи 16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3) требование у заявителя </w:t>
      </w:r>
      <w:r w:rsidRPr="00291137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291137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</w:t>
      </w:r>
      <w:r w:rsidRPr="00291137">
        <w:rPr>
          <w:rFonts w:ascii="Times New Roman" w:hAnsi="Times New Roman" w:cs="Times New Roman"/>
          <w:sz w:val="24"/>
          <w:szCs w:val="24"/>
        </w:rPr>
        <w:lastRenderedPageBreak/>
        <w:t>актами Республики Коми, муниципальными правовыми актами для предоставления муниципальной услуги, у заявителя;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7) отказ Органа, его должностного лица,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1137">
        <w:rPr>
          <w:rFonts w:ascii="Times New Roman" w:hAnsi="Times New Roman" w:cs="Times New Roman"/>
          <w:sz w:val="24"/>
          <w:szCs w:val="24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10)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1137">
        <w:rPr>
          <w:rFonts w:ascii="Times New Roman" w:hAnsi="Times New Roman" w:cs="Times New Roman"/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291137">
        <w:rPr>
          <w:rFonts w:ascii="Times New Roman" w:hAnsi="Times New Roman" w:cs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29113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137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Орган, предоставляющий муниципальную услугу, организации и уполномоченные на рассмотрение жалобы должностные лица, работники, которым может быть направлена жалоба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Орган, МФЦ либо в Министерство экономики Республики Коми – орган государственной власти, являющийся учредителем МФЦ (далее - Министерство). 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 на решения и действия (бездействие) руководителя администрации сельского поселения «Визинга», в виду отсутствия вышестоящего органа, рассматриваются непосредственно руководителем администрации сельского поселения «Визинга».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Порядок подачи и рассмотрения жалобы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5.4.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также может быть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при личном приеме заявителя.</w:t>
      </w:r>
    </w:p>
    <w:p w:rsidR="005103CF" w:rsidRDefault="005103CF" w:rsidP="005103CF">
      <w:pPr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103CF" w:rsidRDefault="005103CF" w:rsidP="005103CF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5103CF" w:rsidRDefault="005103CF" w:rsidP="005103CF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5.5. 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:rsidR="005103CF" w:rsidRDefault="005103CF" w:rsidP="005103CF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</w:t>
      </w:r>
      <w:r w:rsidRPr="00291137">
        <w:rPr>
          <w:rFonts w:ascii="Times New Roman" w:hAnsi="Times New Roman" w:cs="Times New Roman"/>
          <w:sz w:val="24"/>
          <w:szCs w:val="24"/>
        </w:rPr>
        <w:lastRenderedPageBreak/>
        <w:t>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5103CF" w:rsidRDefault="005103CF" w:rsidP="005103C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5.6. Жалоба должна содержать: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должностного лица Органа, либо муниципального служащего, МФЦ или его работника;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2911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1137">
        <w:rPr>
          <w:rFonts w:ascii="Times New Roman" w:hAnsi="Times New Roman" w:cs="Times New Roman"/>
          <w:sz w:val="24"/>
          <w:szCs w:val="24"/>
        </w:rPr>
        <w:t xml:space="preserve">МФЦ или его работника.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>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- место, дата и время приема жалобы заявителя;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- фамилия, имя, отчество заявителя;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- перечень принятых документов от заявителя;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lastRenderedPageBreak/>
        <w:t>- фамилия, имя, отчество специалиста, принявшего жалобу;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- срок рассмотрения жалобы в соответствии с настоящим административным регламентом.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5.9. В случае если жалоба подана заявителем в Орган, МФЦ,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Министерство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сотрудник Министерства</w:t>
      </w:r>
      <w:r w:rsidRPr="00291137">
        <w:rPr>
          <w:rFonts w:ascii="Times New Roman" w:hAnsi="Times New Roman" w:cs="Times New Roman"/>
          <w:sz w:val="24"/>
          <w:szCs w:val="24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Должностное лицо назначается распоряжением администрации сельского поселения  «Визинга».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5.10. В случае установления в ходе или по результатам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Сроки рассмотрения жалоб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5.11.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Жалоба, поступившая в Орган, МФЦ</w:t>
      </w:r>
      <w:r w:rsidRPr="00291137">
        <w:rPr>
          <w:rFonts w:ascii="Times New Roman" w:eastAsia="Calibri" w:hAnsi="Times New Roman" w:cs="Times New Roman"/>
          <w:sz w:val="24"/>
          <w:szCs w:val="24"/>
        </w:rPr>
        <w:t>, Министерство</w:t>
      </w:r>
      <w:r w:rsidRPr="00291137">
        <w:rPr>
          <w:rFonts w:ascii="Times New Roman" w:hAnsi="Times New Roman" w:cs="Times New Roman"/>
          <w:sz w:val="24"/>
          <w:szCs w:val="24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дня ее регистрации,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Результат рассмотрения жалобы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5.12. По результатам рассмотрения принимается одно из следующих решений: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hAnsi="Times New Roman" w:cs="Times New Roman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2) в удовлетворении жалобы отказывается.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</w:t>
      </w: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137">
        <w:rPr>
          <w:rFonts w:ascii="Times New Roman" w:hAnsi="Times New Roman" w:cs="Times New Roman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 мотивированном ответе по результатам рассмотрения жалобы указываются: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в) фамилия, имя, отчество (последнее – при наличии) или наименование заявителя;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г) основания для принятия решения по жалобе;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 принятое по жалобе решение</w:t>
      </w:r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  <w:r w:rsidRPr="00291137">
        <w:rPr>
          <w:rFonts w:ascii="Times New Roman" w:eastAsia="Calibri" w:hAnsi="Times New Roman" w:cs="Times New Roman"/>
          <w:sz w:val="24"/>
          <w:szCs w:val="24"/>
        </w:rPr>
        <w:t>с указанием аргументированных разъяснений о причинах принятого решения;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Порядок обжалования решения по жалобе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proofErr w:type="spellStart"/>
      <w:r w:rsidRPr="00291137">
        <w:rPr>
          <w:rFonts w:ascii="Times New Roman" w:eastAsia="Calibri" w:hAnsi="Times New Roman" w:cs="Times New Roman"/>
          <w:sz w:val="24"/>
          <w:szCs w:val="24"/>
        </w:rPr>
        <w:t>сысола-адм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91137">
        <w:rPr>
          <w:rFonts w:ascii="Times New Roman" w:eastAsia="Calibri" w:hAnsi="Times New Roman" w:cs="Times New Roman"/>
          <w:sz w:val="24"/>
          <w:szCs w:val="24"/>
        </w:rPr>
        <w:t>ф</w:t>
      </w:r>
      <w:proofErr w:type="spellEnd"/>
      <w:r w:rsidRPr="00291137">
        <w:rPr>
          <w:rFonts w:ascii="Times New Roman" w:eastAsia="Calibri" w:hAnsi="Times New Roman" w:cs="Times New Roman"/>
          <w:sz w:val="24"/>
          <w:szCs w:val="24"/>
        </w:rPr>
        <w:t>),</w:t>
      </w:r>
      <w:r w:rsidRPr="002911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91137">
        <w:rPr>
          <w:rFonts w:ascii="Times New Roman" w:eastAsia="Calibri" w:hAnsi="Times New Roman" w:cs="Times New Roman"/>
          <w:sz w:val="24"/>
          <w:szCs w:val="24"/>
        </w:rPr>
        <w:t>а также может быть принято при личном приеме заявителя.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Заявление должно содержать: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291137">
        <w:rPr>
          <w:rFonts w:ascii="Times New Roman" w:hAnsi="Times New Roman" w:cs="Times New Roman"/>
          <w:sz w:val="24"/>
          <w:szCs w:val="24"/>
        </w:rPr>
        <w:t xml:space="preserve"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необходимые для обоснования и рассмотрения жалобы</w:t>
      </w:r>
      <w:r w:rsidRPr="002911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291137">
        <w:rPr>
          <w:rFonts w:ascii="Times New Roman" w:hAnsi="Times New Roman" w:cs="Times New Roman"/>
          <w:sz w:val="24"/>
          <w:szCs w:val="24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</w:t>
      </w:r>
      <w:r w:rsidRPr="00291137">
        <w:rPr>
          <w:rFonts w:ascii="Times New Roman" w:hAnsi="Times New Roman" w:cs="Times New Roman"/>
          <w:sz w:val="24"/>
          <w:szCs w:val="24"/>
        </w:rPr>
        <w:lastRenderedPageBreak/>
        <w:t>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291137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5103CF" w:rsidRDefault="005103CF" w:rsidP="005103C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291137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291137">
        <w:rPr>
          <w:rFonts w:ascii="Times New Roman" w:eastAsia="Calibri" w:hAnsi="Times New Roman" w:cs="Times New Roman"/>
          <w:sz w:val="24"/>
          <w:szCs w:val="24"/>
        </w:rPr>
        <w:t>информации и документах, необходимых для обоснования и рассмотрения жалобы</w:t>
      </w:r>
      <w:r w:rsidRPr="002911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Оснований для отказа в приеме заявления не предусмотрено.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1137">
        <w:rPr>
          <w:rFonts w:ascii="Times New Roman" w:eastAsia="Calibri" w:hAnsi="Times New Roman" w:cs="Times New Roman"/>
          <w:b/>
          <w:sz w:val="24"/>
          <w:szCs w:val="24"/>
        </w:rPr>
        <w:t>Способы информирования заявителя о порядке подачи и рассмотрения жалобы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5.16. Информация о порядке подачи и рассмотрения жалобы размещается:</w:t>
      </w:r>
    </w:p>
    <w:p w:rsidR="005103CF" w:rsidRDefault="005103CF" w:rsidP="005103C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на информационных стендах, расположенных в Органе, в МФЦ;</w:t>
      </w:r>
    </w:p>
    <w:p w:rsidR="005103CF" w:rsidRDefault="005103CF" w:rsidP="005103C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на официальных сайтах Органа, МФЦ;</w:t>
      </w:r>
    </w:p>
    <w:p w:rsidR="005103CF" w:rsidRDefault="005103CF" w:rsidP="005103C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5103CF" w:rsidRDefault="005103CF" w:rsidP="005103C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5.17. Информацию о порядке подачи и рассмотрения жалобы можно получить:</w:t>
      </w:r>
    </w:p>
    <w:p w:rsidR="005103CF" w:rsidRDefault="005103CF" w:rsidP="005103C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посредством телефонной связи по номеру Органа, МФЦ;</w:t>
      </w:r>
    </w:p>
    <w:p w:rsidR="005103CF" w:rsidRDefault="005103CF" w:rsidP="005103C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посредством факсимильного сообщения;</w:t>
      </w:r>
    </w:p>
    <w:p w:rsidR="005103CF" w:rsidRDefault="005103CF" w:rsidP="005103C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 личном обращении в Орган, МФЦ, в том числе по электронной почте;</w:t>
      </w:r>
    </w:p>
    <w:p w:rsidR="005103CF" w:rsidRDefault="005103CF" w:rsidP="005103C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при письменном обращении в Орган, МФЦ;</w:t>
      </w:r>
    </w:p>
    <w:p w:rsidR="005103CF" w:rsidRDefault="005103CF" w:rsidP="005103C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путем публичного информирования.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 xml:space="preserve">«Предоставление разрешения </w:t>
      </w:r>
      <w:r w:rsidRPr="00291137">
        <w:rPr>
          <w:rFonts w:ascii="Times New Roman" w:hAnsi="Times New Roman" w:cs="Times New Roman"/>
          <w:sz w:val="24"/>
          <w:szCs w:val="24"/>
        </w:rPr>
        <w:t xml:space="preserve">на отклонение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от предельных параметров разрешенного строительства,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реконструкции объектов капитального строительства»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7"/>
        <w:gridCol w:w="866"/>
        <w:gridCol w:w="307"/>
        <w:gridCol w:w="233"/>
        <w:gridCol w:w="1290"/>
        <w:gridCol w:w="984"/>
        <w:gridCol w:w="1178"/>
        <w:gridCol w:w="1495"/>
        <w:gridCol w:w="2045"/>
      </w:tblGrid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1"/>
              <w:tblW w:w="9571" w:type="dxa"/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5103CF" w:rsidRPr="00470CB0" w:rsidTr="005103CF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2911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5103CF" w:rsidRPr="00470CB0" w:rsidTr="005103CF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113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заявителя (физического лица, индивидуального предпринимателя)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30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30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ОГРНИП</w:t>
            </w:r>
          </w:p>
        </w:tc>
        <w:tc>
          <w:tcPr>
            <w:tcW w:w="369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9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регистрации заявителя /</w:t>
            </w:r>
          </w:p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Юридический адрес (адрес регистрации) индивидуального предпринимателя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места жительства заявителя /</w:t>
            </w:r>
          </w:p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Почтовый адрес индивидуального предпринимателя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03CF" w:rsidRDefault="005103CF" w:rsidP="005103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       Прошу предоставить разрешение </w:t>
      </w:r>
      <w:r w:rsidRPr="00291137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</w:t>
      </w:r>
      <w:proofErr w:type="spellStart"/>
      <w:proofErr w:type="gramStart"/>
      <w:r w:rsidRPr="00291137">
        <w:rPr>
          <w:rFonts w:ascii="Times New Roman" w:hAnsi="Times New Roman" w:cs="Times New Roman"/>
          <w:sz w:val="24"/>
          <w:szCs w:val="24"/>
        </w:rPr>
        <w:t>разрешен-ного</w:t>
      </w:r>
      <w:proofErr w:type="spellEnd"/>
      <w:proofErr w:type="gramEnd"/>
      <w:r w:rsidRPr="00291137">
        <w:rPr>
          <w:rFonts w:ascii="Times New Roman" w:hAnsi="Times New Roman" w:cs="Times New Roman"/>
          <w:sz w:val="24"/>
          <w:szCs w:val="24"/>
        </w:rPr>
        <w:t xml:space="preserve"> строительства, реконструкции объектов капитального строительства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(нужное подчеркнуть)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 Сведения о земельном участке: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1.1. Площадь земельного участка 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кв.м.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1.2. Вид права, на котором используется земельный участок 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C2745">
        <w:rPr>
          <w:rFonts w:ascii="Times New Roman" w:eastAsia="Calibri" w:hAnsi="Times New Roman" w:cs="Times New Roman"/>
          <w:sz w:val="20"/>
          <w:szCs w:val="20"/>
        </w:rPr>
        <w:t>(собственность, аренда, постоянное (бессрочное пользование и др.)</w:t>
      </w:r>
      <w:proofErr w:type="gramEnd"/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1.3. Ограничения использования и обременения земельного участка: 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1.4. Реквизиты   документа,   удостоверяющего   право,   на   котором заявитель использует зем</w:t>
      </w:r>
      <w:r>
        <w:rPr>
          <w:rFonts w:ascii="Times New Roman" w:eastAsia="Calibri" w:hAnsi="Times New Roman" w:cs="Times New Roman"/>
          <w:sz w:val="24"/>
          <w:szCs w:val="24"/>
        </w:rPr>
        <w:t>ельный участок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>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1137">
        <w:rPr>
          <w:rFonts w:ascii="Times New Roman" w:eastAsia="Calibri" w:hAnsi="Times New Roman" w:cs="Times New Roman"/>
          <w:sz w:val="20"/>
          <w:szCs w:val="20"/>
        </w:rPr>
        <w:t xml:space="preserve">                               (название, номер, дата выдачи, выдавший орган)                                            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__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1.5. Кадастровый номер 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 Сведения об объекте капитального строительства: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2.1. Кадастровый номер______________________________________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r w:rsidRPr="00291137">
        <w:rPr>
          <w:rFonts w:ascii="Times New Roman" w:hAnsi="Times New Roman" w:cs="Times New Roman"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Правилами землепользования и застройки________________________________________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291137">
        <w:rPr>
          <w:rFonts w:ascii="Times New Roman" w:hAnsi="Times New Roman" w:cs="Times New Roman"/>
          <w:sz w:val="24"/>
          <w:szCs w:val="24"/>
        </w:rPr>
        <w:t>Запрашиваемые предельные параметры разрешенного строительства, реконструкции объектов капитального строительства ___________________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5103CF" w:rsidRDefault="005103CF" w:rsidP="00510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 Характеристики земельного участка, неблагоприятные для застройки в соответствии с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>. 1 ст. 40 Градостроительного кодекса Российской Федерации, в связи с которыми запрашивается разрешение на отклонение от предельных параметров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p w:rsidR="005103CF" w:rsidRDefault="005103CF" w:rsidP="00510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05"/>
        <w:gridCol w:w="1011"/>
        <w:gridCol w:w="160"/>
        <w:gridCol w:w="1338"/>
        <w:gridCol w:w="167"/>
        <w:gridCol w:w="6"/>
        <w:gridCol w:w="1032"/>
        <w:gridCol w:w="1181"/>
        <w:gridCol w:w="228"/>
        <w:gridCol w:w="1276"/>
        <w:gridCol w:w="2057"/>
      </w:tblGrid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1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1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1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1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8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9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8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5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8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5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8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7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8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2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03CF" w:rsidRDefault="005103CF" w:rsidP="005103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5103CF" w:rsidRPr="00470CB0" w:rsidTr="005103CF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bCs/>
          <w:sz w:val="24"/>
          <w:szCs w:val="24"/>
        </w:rPr>
        <w:t xml:space="preserve">«Предоставление разрешения </w:t>
      </w:r>
      <w:r w:rsidRPr="00291137">
        <w:rPr>
          <w:rFonts w:ascii="Times New Roman" w:hAnsi="Times New Roman" w:cs="Times New Roman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строительства»</w:t>
      </w:r>
    </w:p>
    <w:tbl>
      <w:tblPr>
        <w:tblW w:w="97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9"/>
        <w:gridCol w:w="800"/>
        <w:gridCol w:w="1388"/>
        <w:gridCol w:w="1244"/>
        <w:gridCol w:w="958"/>
        <w:gridCol w:w="2128"/>
        <w:gridCol w:w="1549"/>
      </w:tblGrid>
      <w:tr w:rsidR="005103CF" w:rsidRPr="00470CB0" w:rsidTr="005103CF">
        <w:trPr>
          <w:trHeight w:val="20"/>
          <w:jc w:val="center"/>
        </w:trPr>
        <w:tc>
          <w:tcPr>
            <w:tcW w:w="9726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5103CF" w:rsidRPr="00470CB0" w:rsidTr="005103CF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29113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5103CF" w:rsidRPr="00470CB0" w:rsidTr="005103CF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103CF" w:rsidRDefault="005103CF" w:rsidP="005103C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113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заявителя (юридического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38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87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38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587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384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587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Почтовый адрес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1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65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459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26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03CF" w:rsidRDefault="005103CF" w:rsidP="005103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  Прошу предоставить разрешение </w:t>
      </w:r>
      <w:r w:rsidRPr="00291137">
        <w:rPr>
          <w:rFonts w:ascii="Times New Roman" w:hAnsi="Times New Roman" w:cs="Times New Roman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(нужное подчеркнуть)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 Сведения о земельном участке: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1.1. Площадь земельного участка _________________________________ кв.м.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1.2. Вид права, на котором используется земельный участок 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proofErr w:type="gramEnd"/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(собственность, аренда, постоянное (бессрочное пользование и др.)</w:t>
      </w:r>
      <w:proofErr w:type="gramEnd"/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1.3. Ограничения использования и обременения земельного участка: 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1.4. Реквизиты   документа,   удостоверяющего   право,   на   котором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заявитель использует земельный участок 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proofErr w:type="gramStart"/>
      <w:r w:rsidRPr="00291137">
        <w:rPr>
          <w:rFonts w:ascii="Times New Roman" w:eastAsia="Calibri" w:hAnsi="Times New Roman" w:cs="Times New Roman"/>
          <w:sz w:val="24"/>
          <w:szCs w:val="24"/>
        </w:rPr>
        <w:t>(название, номер, дата выдачи,</w:t>
      </w:r>
      <w:proofErr w:type="gramEnd"/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выдавший орган)                                             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1.5. Кадастровый номер 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 Сведения об объекте капитального строительства: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2.1. Кадастровый номер___________________________________________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r w:rsidRPr="00291137">
        <w:rPr>
          <w:rFonts w:ascii="Times New Roman" w:hAnsi="Times New Roman" w:cs="Times New Roman"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</w:t>
      </w: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Правилами землепользования и </w:t>
      </w:r>
      <w:r w:rsidRPr="00291137">
        <w:rPr>
          <w:rFonts w:ascii="Times New Roman" w:eastAsia="Calibri" w:hAnsi="Times New Roman" w:cs="Times New Roman"/>
          <w:sz w:val="24"/>
          <w:szCs w:val="24"/>
        </w:rPr>
        <w:lastRenderedPageBreak/>
        <w:t>застройки_____________________________________ _______________________________________________________________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291137">
        <w:rPr>
          <w:rFonts w:ascii="Times New Roman" w:hAnsi="Times New Roman" w:cs="Times New Roman"/>
          <w:sz w:val="24"/>
          <w:szCs w:val="24"/>
        </w:rPr>
        <w:t>Запрашиваемые предельные параметры разрешенного строительства, реконструкции объектов капитального строительства ___________________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</w:t>
      </w:r>
    </w:p>
    <w:p w:rsidR="005103CF" w:rsidRDefault="005103CF" w:rsidP="0051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</w:p>
    <w:p w:rsidR="005103CF" w:rsidRDefault="005103CF" w:rsidP="00510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hAnsi="Times New Roman" w:cs="Times New Roman"/>
          <w:sz w:val="24"/>
          <w:szCs w:val="24"/>
        </w:rPr>
        <w:t xml:space="preserve">5. Характеристики земельного участка, неблагоприятные для застройки в соответствии с </w:t>
      </w:r>
      <w:proofErr w:type="gramStart"/>
      <w:r w:rsidRPr="00291137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91137">
        <w:rPr>
          <w:rFonts w:ascii="Times New Roman" w:hAnsi="Times New Roman" w:cs="Times New Roman"/>
          <w:sz w:val="24"/>
          <w:szCs w:val="24"/>
        </w:rPr>
        <w:t>. 1 ст. 40 Градостроительного кодекса Российской Федерации, в связи с которыми запрашивается разрешение на отклонение от предельных параметров</w:t>
      </w: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p w:rsidR="005103CF" w:rsidRDefault="005103CF" w:rsidP="00510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13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1006"/>
        <w:gridCol w:w="160"/>
        <w:gridCol w:w="1338"/>
        <w:gridCol w:w="173"/>
        <w:gridCol w:w="6"/>
        <w:gridCol w:w="1032"/>
        <w:gridCol w:w="1181"/>
        <w:gridCol w:w="1504"/>
        <w:gridCol w:w="2051"/>
      </w:tblGrid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0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1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103CF" w:rsidRDefault="005103CF" w:rsidP="005103C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03CF" w:rsidRDefault="005103CF" w:rsidP="005103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5103CF" w:rsidRPr="00470CB0" w:rsidTr="005103CF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3CF" w:rsidRDefault="005103CF" w:rsidP="005103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03CF" w:rsidRPr="00470CB0" w:rsidTr="005103CF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03CF" w:rsidRDefault="005103CF" w:rsidP="005103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137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5103CF" w:rsidRDefault="005103CF" w:rsidP="005103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3CF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0C5D" w:rsidRDefault="006F0C5D"/>
    <w:sectPr w:rsidR="006F0C5D" w:rsidSect="0051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8D5697"/>
    <w:multiLevelType w:val="hybridMultilevel"/>
    <w:tmpl w:val="4BDA5EFA"/>
    <w:lvl w:ilvl="0" w:tplc="96B6436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1"/>
  </w:num>
  <w:num w:numId="10">
    <w:abstractNumId w:val="7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3CF"/>
    <w:rsid w:val="003A52E4"/>
    <w:rsid w:val="005103CF"/>
    <w:rsid w:val="006E670E"/>
    <w:rsid w:val="006F0C5D"/>
    <w:rsid w:val="00790058"/>
    <w:rsid w:val="009767C7"/>
    <w:rsid w:val="00FC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F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03C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unhideWhenUsed/>
    <w:rsid w:val="005103C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5103CF"/>
    <w:rPr>
      <w:sz w:val="20"/>
      <w:szCs w:val="20"/>
    </w:rPr>
  </w:style>
  <w:style w:type="character" w:customStyle="1" w:styleId="a6">
    <w:name w:val="Текст примечания Знак"/>
    <w:basedOn w:val="a0"/>
    <w:link w:val="a7"/>
    <w:uiPriority w:val="99"/>
    <w:semiHidden/>
    <w:rsid w:val="005103CF"/>
    <w:rPr>
      <w:sz w:val="20"/>
      <w:szCs w:val="20"/>
    </w:rPr>
  </w:style>
  <w:style w:type="paragraph" w:styleId="a7">
    <w:name w:val="annotation text"/>
    <w:basedOn w:val="a"/>
    <w:link w:val="a6"/>
    <w:uiPriority w:val="99"/>
    <w:semiHidden/>
    <w:unhideWhenUsed/>
    <w:rsid w:val="005103CF"/>
    <w:pPr>
      <w:spacing w:line="240" w:lineRule="auto"/>
    </w:pPr>
    <w:rPr>
      <w:sz w:val="20"/>
      <w:szCs w:val="20"/>
    </w:rPr>
  </w:style>
  <w:style w:type="character" w:customStyle="1" w:styleId="1">
    <w:name w:val="Текст примечания Знак1"/>
    <w:basedOn w:val="a0"/>
    <w:link w:val="a7"/>
    <w:uiPriority w:val="99"/>
    <w:semiHidden/>
    <w:rsid w:val="005103CF"/>
    <w:rPr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5103CF"/>
  </w:style>
  <w:style w:type="paragraph" w:styleId="a9">
    <w:name w:val="header"/>
    <w:basedOn w:val="a"/>
    <w:link w:val="a8"/>
    <w:uiPriority w:val="99"/>
    <w:semiHidden/>
    <w:unhideWhenUsed/>
    <w:rsid w:val="00510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9"/>
    <w:uiPriority w:val="99"/>
    <w:semiHidden/>
    <w:rsid w:val="005103CF"/>
  </w:style>
  <w:style w:type="character" w:customStyle="1" w:styleId="aa">
    <w:name w:val="Нижний колонтитул Знак"/>
    <w:basedOn w:val="a0"/>
    <w:link w:val="ab"/>
    <w:uiPriority w:val="99"/>
    <w:semiHidden/>
    <w:rsid w:val="005103CF"/>
  </w:style>
  <w:style w:type="paragraph" w:styleId="ab">
    <w:name w:val="footer"/>
    <w:basedOn w:val="a"/>
    <w:link w:val="aa"/>
    <w:uiPriority w:val="99"/>
    <w:semiHidden/>
    <w:unhideWhenUsed/>
    <w:rsid w:val="00510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b"/>
    <w:uiPriority w:val="99"/>
    <w:semiHidden/>
    <w:rsid w:val="005103CF"/>
  </w:style>
  <w:style w:type="character" w:customStyle="1" w:styleId="ac">
    <w:name w:val="Текст концевой сноски Знак"/>
    <w:basedOn w:val="a0"/>
    <w:link w:val="ad"/>
    <w:uiPriority w:val="99"/>
    <w:semiHidden/>
    <w:rsid w:val="005103CF"/>
    <w:rPr>
      <w:sz w:val="20"/>
      <w:szCs w:val="20"/>
    </w:rPr>
  </w:style>
  <w:style w:type="paragraph" w:styleId="ad">
    <w:name w:val="endnote text"/>
    <w:basedOn w:val="a"/>
    <w:link w:val="ac"/>
    <w:uiPriority w:val="99"/>
    <w:semiHidden/>
    <w:unhideWhenUsed/>
    <w:rsid w:val="005103CF"/>
    <w:pPr>
      <w:spacing w:after="0" w:line="240" w:lineRule="auto"/>
    </w:pPr>
    <w:rPr>
      <w:sz w:val="20"/>
      <w:szCs w:val="20"/>
    </w:rPr>
  </w:style>
  <w:style w:type="character" w:customStyle="1" w:styleId="12">
    <w:name w:val="Текст концевой сноски Знак1"/>
    <w:basedOn w:val="a0"/>
    <w:link w:val="ad"/>
    <w:uiPriority w:val="99"/>
    <w:semiHidden/>
    <w:rsid w:val="005103CF"/>
    <w:rPr>
      <w:sz w:val="20"/>
      <w:szCs w:val="20"/>
    </w:rPr>
  </w:style>
  <w:style w:type="character" w:customStyle="1" w:styleId="ae">
    <w:name w:val="Тема примечания Знак"/>
    <w:basedOn w:val="a6"/>
    <w:link w:val="af"/>
    <w:uiPriority w:val="99"/>
    <w:semiHidden/>
    <w:rsid w:val="005103CF"/>
    <w:rPr>
      <w:b/>
      <w:bCs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5103CF"/>
    <w:rPr>
      <w:b/>
      <w:bCs/>
    </w:rPr>
  </w:style>
  <w:style w:type="character" w:customStyle="1" w:styleId="13">
    <w:name w:val="Тема примечания Знак1"/>
    <w:basedOn w:val="1"/>
    <w:link w:val="af"/>
    <w:uiPriority w:val="99"/>
    <w:semiHidden/>
    <w:rsid w:val="005103CF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5103CF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510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1"/>
    <w:uiPriority w:val="99"/>
    <w:semiHidden/>
    <w:rsid w:val="005103CF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5103CF"/>
    <w:pPr>
      <w:ind w:firstLine="0"/>
    </w:pPr>
  </w:style>
  <w:style w:type="paragraph" w:styleId="af3">
    <w:name w:val="List Paragraph"/>
    <w:basedOn w:val="a"/>
    <w:uiPriority w:val="34"/>
    <w:qFormat/>
    <w:rsid w:val="005103CF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5103CF"/>
    <w:rPr>
      <w:rFonts w:ascii="Calibri" w:eastAsiaTheme="minorEastAsia" w:hAnsi="Calibri" w:cs="Calibri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5103CF"/>
    <w:pPr>
      <w:widowControl w:val="0"/>
      <w:autoSpaceDE w:val="0"/>
      <w:autoSpaceDN w:val="0"/>
      <w:adjustRightInd w:val="0"/>
      <w:ind w:firstLine="0"/>
    </w:pPr>
    <w:rPr>
      <w:rFonts w:ascii="Calibri" w:eastAsiaTheme="minorEastAsia" w:hAnsi="Calibri" w:cs="Calibri"/>
      <w:lang w:eastAsia="ru-RU"/>
    </w:rPr>
  </w:style>
  <w:style w:type="character" w:customStyle="1" w:styleId="464">
    <w:name w:val="Стиль 464 Знак"/>
    <w:basedOn w:val="a5"/>
    <w:link w:val="4640"/>
    <w:semiHidden/>
    <w:locked/>
    <w:rsid w:val="005103CF"/>
    <w:rPr>
      <w:rFonts w:ascii="Times New Roman" w:hAnsi="Times New Roman" w:cs="Times New Roman"/>
    </w:rPr>
  </w:style>
  <w:style w:type="paragraph" w:customStyle="1" w:styleId="4640">
    <w:name w:val="Стиль 464"/>
    <w:basedOn w:val="a4"/>
    <w:link w:val="464"/>
    <w:semiHidden/>
    <w:qFormat/>
    <w:rsid w:val="005103CF"/>
    <w:rPr>
      <w:rFonts w:ascii="Times New Roman" w:hAnsi="Times New Roman" w:cs="Times New Roman"/>
    </w:rPr>
  </w:style>
  <w:style w:type="character" w:customStyle="1" w:styleId="FontStyle47">
    <w:name w:val="Font Style47"/>
    <w:basedOn w:val="a0"/>
    <w:rsid w:val="005103CF"/>
    <w:rPr>
      <w:rFonts w:ascii="Times New Roman" w:hAnsi="Times New Roman" w:cs="Times New Roman" w:hint="default"/>
      <w:sz w:val="22"/>
      <w:szCs w:val="22"/>
    </w:rPr>
  </w:style>
  <w:style w:type="paragraph" w:customStyle="1" w:styleId="ConsPlusTitle">
    <w:name w:val="ConsPlusTitle"/>
    <w:uiPriority w:val="99"/>
    <w:rsid w:val="005103C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0A7380B68D115D61CE0C9E10E6686965945CA041EFF9D912FF30CA6EA1472F913E9BD7x46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6DE308B71847C4350D54AC6C9D4DA8D6F7969D501D5A561B94BFB19A1AB276Y4o6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AE180D84527AEA7445141119611668A31D98366140AF2B7A7A55F560CFID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consultantplus://offline/ref=B342F2E599CB95803AB379E1DDE072CDB342B1868E1063C4CB3F48CDD439E5A09E4D21826F4EF70ED6381BF1BCDF4ED48F0C681858FDl1E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415DB1CBDF2B197447A763AB52F6F70FCD7279537138CCFD5A20E1154BB2331651B73EB0F05031AB821B5E478AC31E14A2063A1B34H1D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13465</Words>
  <Characters>76754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2019-09-24T13:56:00Z</dcterms:created>
  <dcterms:modified xsi:type="dcterms:W3CDTF">2019-09-24T14:16:00Z</dcterms:modified>
</cp:coreProperties>
</file>